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C638" w14:textId="3021A511" w:rsidR="000127F9" w:rsidRPr="00881907" w:rsidRDefault="00EB4DA8" w:rsidP="0036083E">
      <w:pPr>
        <w:autoSpaceDE w:val="0"/>
        <w:autoSpaceDN w:val="0"/>
        <w:adjustRightInd w:val="0"/>
        <w:rPr>
          <w:rFonts w:ascii="Century Gothic" w:hAnsi="Century Gothic" w:cs="AppleSystemUIFont"/>
          <w:b/>
          <w:bCs/>
          <w:color w:val="FD8301"/>
          <w:kern w:val="0"/>
          <w:sz w:val="40"/>
          <w:szCs w:val="40"/>
        </w:rPr>
      </w:pPr>
      <w:r w:rsidRPr="00881907">
        <w:rPr>
          <w:noProof/>
          <w:color w:val="FD8301"/>
        </w:rPr>
        <w:drawing>
          <wp:anchor distT="0" distB="0" distL="114300" distR="114300" simplePos="0" relativeHeight="251654656" behindDoc="0" locked="0" layoutInCell="1" allowOverlap="1" wp14:anchorId="7B282BF5" wp14:editId="7101C481">
            <wp:simplePos x="0" y="0"/>
            <wp:positionH relativeFrom="column">
              <wp:posOffset>3431540</wp:posOffset>
            </wp:positionH>
            <wp:positionV relativeFrom="paragraph">
              <wp:posOffset>10160</wp:posOffset>
            </wp:positionV>
            <wp:extent cx="897890" cy="897890"/>
            <wp:effectExtent l="0" t="0" r="0" b="0"/>
            <wp:wrapNone/>
            <wp:docPr id="4" name="Picture 4" descr="A logo with a tre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a tree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7F9" w:rsidRPr="00881907">
        <w:rPr>
          <w:rFonts w:ascii="Century Gothic" w:hAnsi="Century Gothic" w:cs="AppleSystemUIFont"/>
          <w:b/>
          <w:bCs/>
          <w:color w:val="FD8301"/>
          <w:kern w:val="0"/>
          <w:sz w:val="40"/>
          <w:szCs w:val="40"/>
        </w:rPr>
        <w:t>Diocese of Monmouth</w:t>
      </w:r>
    </w:p>
    <w:p w14:paraId="19F37766" w14:textId="3F790D8E" w:rsidR="0036083E" w:rsidRPr="008378BE" w:rsidRDefault="0036083E" w:rsidP="0036083E">
      <w:pPr>
        <w:autoSpaceDE w:val="0"/>
        <w:autoSpaceDN w:val="0"/>
        <w:adjustRightInd w:val="0"/>
        <w:rPr>
          <w:rFonts w:ascii="Century Gothic" w:hAnsi="Century Gothic" w:cs="AppleSystemUIFont"/>
          <w:b/>
          <w:bCs/>
          <w:color w:val="002060"/>
          <w:kern w:val="0"/>
          <w:sz w:val="40"/>
          <w:szCs w:val="40"/>
        </w:rPr>
      </w:pPr>
      <w:r w:rsidRPr="008378BE">
        <w:rPr>
          <w:rFonts w:ascii="Century Gothic" w:hAnsi="Century Gothic" w:cs="AppleSystemUIFont"/>
          <w:b/>
          <w:bCs/>
          <w:color w:val="002060"/>
          <w:kern w:val="0"/>
          <w:sz w:val="40"/>
          <w:szCs w:val="40"/>
        </w:rPr>
        <w:t xml:space="preserve">Advent </w:t>
      </w:r>
      <w:r w:rsidR="008B548C">
        <w:rPr>
          <w:rFonts w:ascii="Century Gothic" w:hAnsi="Century Gothic" w:cs="AppleSystemUIFont"/>
          <w:b/>
          <w:bCs/>
          <w:color w:val="002060"/>
          <w:kern w:val="0"/>
          <w:sz w:val="40"/>
          <w:szCs w:val="40"/>
        </w:rPr>
        <w:t>All-Age Worship</w:t>
      </w:r>
    </w:p>
    <w:p w14:paraId="2C384AB7" w14:textId="77777777" w:rsidR="0036083E" w:rsidRPr="00177B9F" w:rsidRDefault="0036083E" w:rsidP="0036083E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14:paraId="77F1A930" w14:textId="77777777" w:rsidR="00177B9F" w:rsidRDefault="00177B9F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4A207269" w14:textId="77777777" w:rsidR="002D6614" w:rsidRPr="007147A5" w:rsidRDefault="000B1234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 w:rsidRPr="007147A5">
        <w:rPr>
          <w:rFonts w:ascii="Century Gothic" w:hAnsi="Century Gothic" w:cs="Arial"/>
          <w:b/>
          <w:bCs/>
          <w:color w:val="FD8301"/>
          <w:sz w:val="28"/>
          <w:szCs w:val="28"/>
        </w:rPr>
        <w:t>Welcome</w:t>
      </w:r>
      <w:r w:rsidR="002D6614" w:rsidRPr="007147A5">
        <w:rPr>
          <w:rFonts w:ascii="Century Gothic" w:hAnsi="Century Gothic" w:cs="Arial"/>
          <w:b/>
          <w:bCs/>
          <w:color w:val="FD8301"/>
          <w:sz w:val="28"/>
          <w:szCs w:val="28"/>
        </w:rPr>
        <w:t xml:space="preserve"> and Introduction</w:t>
      </w:r>
    </w:p>
    <w:p w14:paraId="6DD6E73C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26FFC392" w14:textId="77777777" w:rsidR="00177B9F" w:rsidRDefault="00177B9F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72A8D1E7" w14:textId="2434D2B9" w:rsidR="008B548C" w:rsidRPr="007147A5" w:rsidRDefault="002D6614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 w:rsidRPr="007147A5">
        <w:rPr>
          <w:rFonts w:ascii="Century Gothic" w:hAnsi="Century Gothic" w:cs="Arial"/>
          <w:b/>
          <w:bCs/>
          <w:color w:val="FD8301"/>
          <w:sz w:val="28"/>
          <w:szCs w:val="28"/>
        </w:rPr>
        <w:t>Opening Praise</w:t>
      </w:r>
    </w:p>
    <w:p w14:paraId="518980B4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231B67E9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szCs w:val="24"/>
        </w:rPr>
        <w:t>O Lord, open our lips,</w:t>
      </w:r>
    </w:p>
    <w:p w14:paraId="6D6E2C69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That we may shout your praise.</w:t>
      </w:r>
    </w:p>
    <w:p w14:paraId="36AA9F06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4AA36BCA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szCs w:val="24"/>
        </w:rPr>
        <w:t>Come, Lord Jesus,</w:t>
      </w:r>
    </w:p>
    <w:p w14:paraId="7A6B1093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Open our hearts to your Word.</w:t>
      </w:r>
    </w:p>
    <w:p w14:paraId="7867E2B1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447093EA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szCs w:val="24"/>
        </w:rPr>
        <w:t>Come, Lord Jesus,</w:t>
      </w:r>
    </w:p>
    <w:p w14:paraId="2DE75C57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Open our eyes to your light.</w:t>
      </w:r>
    </w:p>
    <w:p w14:paraId="1FCE3167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4449EDF2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szCs w:val="24"/>
        </w:rPr>
        <w:t>Come, Lord Jesus,</w:t>
      </w:r>
    </w:p>
    <w:p w14:paraId="633A3939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Open our ears to your voice.</w:t>
      </w:r>
    </w:p>
    <w:p w14:paraId="4BB23784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0F08ADCE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szCs w:val="24"/>
        </w:rPr>
        <w:t>Come, Lord Jesus,</w:t>
      </w:r>
    </w:p>
    <w:p w14:paraId="3A3E6C71" w14:textId="0B9860FA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Set us free to worship, work and wait</w:t>
      </w:r>
      <w:r w:rsidR="00177B9F">
        <w:rPr>
          <w:rFonts w:ascii="Arial" w:hAnsi="Arial" w:cs="Arial"/>
          <w:b/>
          <w:bCs/>
          <w:szCs w:val="24"/>
        </w:rPr>
        <w:t xml:space="preserve"> </w:t>
      </w:r>
      <w:r w:rsidRPr="00177B9F">
        <w:rPr>
          <w:rFonts w:ascii="Arial" w:hAnsi="Arial" w:cs="Arial"/>
          <w:b/>
          <w:bCs/>
          <w:szCs w:val="24"/>
        </w:rPr>
        <w:t>for you.</w:t>
      </w:r>
    </w:p>
    <w:p w14:paraId="07D30199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44F0F631" w14:textId="77777777" w:rsidR="008B548C" w:rsidRPr="00177B9F" w:rsidRDefault="008B548C" w:rsidP="008B548C">
      <w:pPr>
        <w:rPr>
          <w:rFonts w:ascii="Arial" w:hAnsi="Arial" w:cs="Arial"/>
          <w:i/>
          <w:iCs/>
          <w:szCs w:val="24"/>
        </w:rPr>
      </w:pPr>
      <w:r w:rsidRPr="00177B9F">
        <w:rPr>
          <w:rFonts w:ascii="Arial" w:hAnsi="Arial" w:cs="Arial"/>
          <w:i/>
          <w:iCs/>
          <w:szCs w:val="24"/>
        </w:rPr>
        <w:t xml:space="preserve">We pray the collect for </w:t>
      </w:r>
      <w:proofErr w:type="gramStart"/>
      <w:r w:rsidRPr="00177B9F">
        <w:rPr>
          <w:rFonts w:ascii="Arial" w:hAnsi="Arial" w:cs="Arial"/>
          <w:i/>
          <w:iCs/>
          <w:szCs w:val="24"/>
        </w:rPr>
        <w:t>today</w:t>
      </w:r>
      <w:proofErr w:type="gramEnd"/>
    </w:p>
    <w:p w14:paraId="6B2184B3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7FECAB21" w14:textId="77777777" w:rsidR="008B548C" w:rsidRPr="00177B9F" w:rsidRDefault="008B548C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356E049B" w14:textId="77777777" w:rsidR="008B548C" w:rsidRPr="00177B9F" w:rsidRDefault="008B548C" w:rsidP="008B548C">
      <w:pPr>
        <w:rPr>
          <w:rFonts w:ascii="Arial" w:hAnsi="Arial" w:cs="Arial"/>
          <w:b/>
          <w:bCs/>
          <w:i/>
          <w:iCs/>
          <w:szCs w:val="24"/>
        </w:rPr>
      </w:pPr>
      <w:r w:rsidRPr="00177B9F">
        <w:rPr>
          <w:rFonts w:ascii="Arial" w:hAnsi="Arial" w:cs="Arial"/>
          <w:b/>
          <w:bCs/>
          <w:i/>
          <w:iCs/>
          <w:szCs w:val="24"/>
        </w:rPr>
        <w:t>HYMN</w:t>
      </w:r>
    </w:p>
    <w:p w14:paraId="58B36C46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764D9B95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6DF4C894" w14:textId="77777777" w:rsidR="00177B9F" w:rsidRDefault="00177B9F" w:rsidP="008B548C">
      <w:pPr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br w:type="page"/>
      </w:r>
    </w:p>
    <w:p w14:paraId="6AF30047" w14:textId="77777777" w:rsidR="002D6614" w:rsidRPr="007147A5" w:rsidRDefault="002D6614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 w:rsidRPr="007147A5">
        <w:rPr>
          <w:rFonts w:ascii="Century Gothic" w:hAnsi="Century Gothic" w:cs="Arial"/>
          <w:b/>
          <w:bCs/>
          <w:color w:val="FD8301"/>
          <w:sz w:val="28"/>
          <w:szCs w:val="28"/>
        </w:rPr>
        <w:lastRenderedPageBreak/>
        <w:t>We Confess</w:t>
      </w:r>
    </w:p>
    <w:p w14:paraId="072D5FD3" w14:textId="77777777" w:rsidR="007147A5" w:rsidRDefault="007147A5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087A08FE" w14:textId="7D3C2391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i/>
          <w:iCs/>
          <w:szCs w:val="24"/>
        </w:rPr>
        <w:t>Confession is introduced after which we say together…</w:t>
      </w:r>
    </w:p>
    <w:p w14:paraId="4CB7AA53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3D0E18E1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szCs w:val="24"/>
        </w:rPr>
        <w:t>Heavenly Father we are sorry,</w:t>
      </w:r>
    </w:p>
    <w:p w14:paraId="60DD4AB3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 xml:space="preserve">For not loving you with all our heart, </w:t>
      </w:r>
      <w:proofErr w:type="gramStart"/>
      <w:r w:rsidRPr="00177B9F">
        <w:rPr>
          <w:rFonts w:ascii="Arial" w:hAnsi="Arial" w:cs="Arial"/>
          <w:b/>
          <w:bCs/>
          <w:szCs w:val="24"/>
        </w:rPr>
        <w:t>soul</w:t>
      </w:r>
      <w:proofErr w:type="gramEnd"/>
      <w:r w:rsidRPr="00177B9F">
        <w:rPr>
          <w:rFonts w:ascii="Arial" w:hAnsi="Arial" w:cs="Arial"/>
          <w:b/>
          <w:bCs/>
          <w:szCs w:val="24"/>
        </w:rPr>
        <w:t xml:space="preserve"> and mind.</w:t>
      </w:r>
    </w:p>
    <w:p w14:paraId="2487A280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626FFE88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szCs w:val="24"/>
        </w:rPr>
        <w:t>Heavenly Father we are sorry,</w:t>
      </w:r>
    </w:p>
    <w:p w14:paraId="7D848B0F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For not loving our neighbour as ourselves.</w:t>
      </w:r>
    </w:p>
    <w:p w14:paraId="60D7C59E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50C53250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szCs w:val="24"/>
        </w:rPr>
        <w:t>Heavenly Father we are sorry,</w:t>
      </w:r>
    </w:p>
    <w:p w14:paraId="382800D4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Create in us a clean heart, O God,</w:t>
      </w:r>
    </w:p>
    <w:p w14:paraId="71B48FB7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and renew a right spirit within us.</w:t>
      </w:r>
    </w:p>
    <w:p w14:paraId="36FA635B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3EC267E9" w14:textId="77777777" w:rsidR="008B548C" w:rsidRPr="00F816BC" w:rsidRDefault="008B548C" w:rsidP="008B548C">
      <w:pPr>
        <w:rPr>
          <w:rFonts w:ascii="Arial" w:hAnsi="Arial" w:cs="Arial"/>
          <w:szCs w:val="24"/>
        </w:rPr>
      </w:pPr>
      <w:r w:rsidRPr="00F816BC">
        <w:rPr>
          <w:rFonts w:ascii="Arial" w:hAnsi="Arial" w:cs="Arial"/>
          <w:szCs w:val="24"/>
        </w:rPr>
        <w:t xml:space="preserve">May the God of love and </w:t>
      </w:r>
      <w:proofErr w:type="gramStart"/>
      <w:r w:rsidRPr="00F816BC">
        <w:rPr>
          <w:rFonts w:ascii="Arial" w:hAnsi="Arial" w:cs="Arial"/>
          <w:szCs w:val="24"/>
        </w:rPr>
        <w:t>power</w:t>
      </w:r>
      <w:proofErr w:type="gramEnd"/>
    </w:p>
    <w:p w14:paraId="431924EB" w14:textId="77777777" w:rsidR="008B548C" w:rsidRPr="00F816BC" w:rsidRDefault="008B548C" w:rsidP="008B548C">
      <w:pPr>
        <w:rPr>
          <w:rFonts w:ascii="Arial" w:hAnsi="Arial" w:cs="Arial"/>
          <w:szCs w:val="24"/>
        </w:rPr>
      </w:pPr>
      <w:r w:rsidRPr="00F816BC">
        <w:rPr>
          <w:rFonts w:ascii="Arial" w:hAnsi="Arial" w:cs="Arial"/>
          <w:szCs w:val="24"/>
        </w:rPr>
        <w:t>forgive us and free us from our sins,</w:t>
      </w:r>
    </w:p>
    <w:p w14:paraId="36AA2BF4" w14:textId="77777777" w:rsidR="008B548C" w:rsidRPr="00F816BC" w:rsidRDefault="008B548C" w:rsidP="008B548C">
      <w:pPr>
        <w:rPr>
          <w:rFonts w:ascii="Arial" w:hAnsi="Arial" w:cs="Arial"/>
          <w:szCs w:val="24"/>
        </w:rPr>
      </w:pPr>
      <w:r w:rsidRPr="00F816BC">
        <w:rPr>
          <w:rFonts w:ascii="Arial" w:hAnsi="Arial" w:cs="Arial"/>
          <w:szCs w:val="24"/>
        </w:rPr>
        <w:t>heal and strengthen us by his Spirit,</w:t>
      </w:r>
    </w:p>
    <w:p w14:paraId="39650EA7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F816BC">
        <w:rPr>
          <w:rFonts w:ascii="Arial" w:hAnsi="Arial" w:cs="Arial"/>
          <w:szCs w:val="24"/>
        </w:rPr>
        <w:t>and raise us to new life in Christ our Lord</w:t>
      </w:r>
      <w:r w:rsidRPr="00177B9F">
        <w:rPr>
          <w:rFonts w:ascii="Arial" w:hAnsi="Arial" w:cs="Arial"/>
          <w:szCs w:val="24"/>
        </w:rPr>
        <w:t xml:space="preserve">. </w:t>
      </w:r>
      <w:r w:rsidRPr="00177B9F">
        <w:rPr>
          <w:rFonts w:ascii="Arial" w:hAnsi="Arial" w:cs="Arial"/>
          <w:b/>
          <w:bCs/>
          <w:szCs w:val="24"/>
        </w:rPr>
        <w:t>Amen.</w:t>
      </w:r>
    </w:p>
    <w:p w14:paraId="74EFDC6E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30E857E8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5EFF2F7F" w14:textId="77777777" w:rsidR="002D6614" w:rsidRPr="00F816BC" w:rsidRDefault="002D6614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 w:rsidRPr="00F816BC">
        <w:rPr>
          <w:rFonts w:ascii="Century Gothic" w:hAnsi="Century Gothic" w:cs="Arial"/>
          <w:b/>
          <w:bCs/>
          <w:color w:val="FD8301"/>
          <w:sz w:val="28"/>
          <w:szCs w:val="28"/>
        </w:rPr>
        <w:t>We hear from God’s Word</w:t>
      </w:r>
    </w:p>
    <w:p w14:paraId="60E15551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3F92EC34" w14:textId="77777777" w:rsidR="008B548C" w:rsidRPr="00177B9F" w:rsidRDefault="008B548C" w:rsidP="008B548C">
      <w:pPr>
        <w:rPr>
          <w:rFonts w:ascii="Arial" w:hAnsi="Arial" w:cs="Arial"/>
          <w:i/>
          <w:iCs/>
          <w:szCs w:val="24"/>
        </w:rPr>
      </w:pPr>
      <w:r w:rsidRPr="00177B9F">
        <w:rPr>
          <w:rFonts w:ascii="Arial" w:hAnsi="Arial" w:cs="Arial"/>
          <w:i/>
          <w:iCs/>
          <w:szCs w:val="24"/>
        </w:rPr>
        <w:t>1</w:t>
      </w:r>
      <w:r w:rsidRPr="00177B9F">
        <w:rPr>
          <w:rFonts w:ascii="Arial" w:hAnsi="Arial" w:cs="Arial"/>
          <w:i/>
          <w:iCs/>
          <w:szCs w:val="24"/>
          <w:vertAlign w:val="superscript"/>
        </w:rPr>
        <w:t>st</w:t>
      </w:r>
      <w:r w:rsidRPr="00177B9F">
        <w:rPr>
          <w:rFonts w:ascii="Arial" w:hAnsi="Arial" w:cs="Arial"/>
          <w:i/>
          <w:iCs/>
          <w:szCs w:val="24"/>
        </w:rPr>
        <w:t xml:space="preserve"> Reading</w:t>
      </w:r>
    </w:p>
    <w:p w14:paraId="586730D5" w14:textId="77777777" w:rsidR="007147A5" w:rsidRDefault="007147A5" w:rsidP="008B548C">
      <w:pPr>
        <w:rPr>
          <w:rFonts w:ascii="Arial" w:hAnsi="Arial" w:cs="Arial"/>
          <w:i/>
          <w:iCs/>
          <w:szCs w:val="24"/>
        </w:rPr>
      </w:pPr>
    </w:p>
    <w:p w14:paraId="027C5053" w14:textId="1B9258D9" w:rsidR="008B548C" w:rsidRPr="00177B9F" w:rsidRDefault="008B548C" w:rsidP="008B548C">
      <w:pPr>
        <w:rPr>
          <w:rFonts w:ascii="Arial" w:hAnsi="Arial" w:cs="Arial"/>
          <w:i/>
          <w:iCs/>
          <w:szCs w:val="24"/>
        </w:rPr>
      </w:pPr>
      <w:r w:rsidRPr="00177B9F">
        <w:rPr>
          <w:rFonts w:ascii="Arial" w:hAnsi="Arial" w:cs="Arial"/>
          <w:i/>
          <w:iCs/>
          <w:szCs w:val="24"/>
        </w:rPr>
        <w:t>Psalm</w:t>
      </w:r>
    </w:p>
    <w:p w14:paraId="0761B324" w14:textId="77777777" w:rsidR="007147A5" w:rsidRDefault="007147A5" w:rsidP="008B548C">
      <w:pPr>
        <w:rPr>
          <w:rFonts w:ascii="Arial" w:hAnsi="Arial" w:cs="Arial"/>
          <w:i/>
          <w:iCs/>
          <w:szCs w:val="24"/>
        </w:rPr>
      </w:pPr>
    </w:p>
    <w:p w14:paraId="762233ED" w14:textId="09C93778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i/>
          <w:iCs/>
          <w:szCs w:val="24"/>
        </w:rPr>
        <w:t>2</w:t>
      </w:r>
      <w:r w:rsidRPr="00177B9F">
        <w:rPr>
          <w:rFonts w:ascii="Arial" w:hAnsi="Arial" w:cs="Arial"/>
          <w:i/>
          <w:iCs/>
          <w:szCs w:val="24"/>
          <w:vertAlign w:val="superscript"/>
        </w:rPr>
        <w:t>nd</w:t>
      </w:r>
      <w:r w:rsidRPr="00177B9F">
        <w:rPr>
          <w:rFonts w:ascii="Arial" w:hAnsi="Arial" w:cs="Arial"/>
          <w:i/>
          <w:iCs/>
          <w:szCs w:val="24"/>
        </w:rPr>
        <w:t xml:space="preserve"> Reading</w:t>
      </w:r>
    </w:p>
    <w:p w14:paraId="2048953F" w14:textId="77777777" w:rsidR="007147A5" w:rsidRDefault="007147A5" w:rsidP="008B548C">
      <w:pPr>
        <w:rPr>
          <w:rFonts w:ascii="Arial" w:hAnsi="Arial" w:cs="Arial"/>
          <w:i/>
          <w:iCs/>
          <w:szCs w:val="24"/>
        </w:rPr>
      </w:pPr>
    </w:p>
    <w:p w14:paraId="192EF8A6" w14:textId="5CED8D0A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i/>
          <w:iCs/>
          <w:szCs w:val="24"/>
        </w:rPr>
        <w:t>Talk</w:t>
      </w:r>
    </w:p>
    <w:p w14:paraId="3A05B1ED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07879EBA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78E0FFF0" w14:textId="77777777" w:rsidR="008B548C" w:rsidRPr="00177B9F" w:rsidRDefault="008B548C" w:rsidP="008B548C">
      <w:pPr>
        <w:rPr>
          <w:rFonts w:ascii="Arial" w:hAnsi="Arial" w:cs="Arial"/>
          <w:b/>
          <w:bCs/>
          <w:i/>
          <w:iCs/>
          <w:szCs w:val="24"/>
        </w:rPr>
      </w:pPr>
      <w:r w:rsidRPr="00177B9F">
        <w:rPr>
          <w:rFonts w:ascii="Arial" w:hAnsi="Arial" w:cs="Arial"/>
          <w:b/>
          <w:bCs/>
          <w:i/>
          <w:iCs/>
          <w:szCs w:val="24"/>
        </w:rPr>
        <w:t>HYMN</w:t>
      </w:r>
    </w:p>
    <w:p w14:paraId="6AC78722" w14:textId="77777777" w:rsidR="008B548C" w:rsidRPr="00177B9F" w:rsidRDefault="008B548C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03980164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1622074A" w14:textId="77777777" w:rsidR="00177B9F" w:rsidRDefault="00177B9F" w:rsidP="008B548C">
      <w:pPr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br w:type="page"/>
      </w:r>
    </w:p>
    <w:p w14:paraId="702C3EA8" w14:textId="77777777" w:rsidR="002D6614" w:rsidRPr="007147A5" w:rsidRDefault="002D6614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 w:rsidRPr="007147A5">
        <w:rPr>
          <w:rFonts w:ascii="Century Gothic" w:hAnsi="Century Gothic" w:cs="Arial"/>
          <w:b/>
          <w:bCs/>
          <w:color w:val="FD8301"/>
          <w:sz w:val="28"/>
          <w:szCs w:val="28"/>
        </w:rPr>
        <w:lastRenderedPageBreak/>
        <w:t xml:space="preserve">We Affirm our </w:t>
      </w:r>
      <w:proofErr w:type="gramStart"/>
      <w:r w:rsidRPr="007147A5">
        <w:rPr>
          <w:rFonts w:ascii="Century Gothic" w:hAnsi="Century Gothic" w:cs="Arial"/>
          <w:b/>
          <w:bCs/>
          <w:color w:val="FD8301"/>
          <w:sz w:val="28"/>
          <w:szCs w:val="28"/>
        </w:rPr>
        <w:t>Faith</w:t>
      </w:r>
      <w:proofErr w:type="gramEnd"/>
    </w:p>
    <w:p w14:paraId="5A108F18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484E6AF4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I believe and trust in God the Father,</w:t>
      </w:r>
    </w:p>
    <w:p w14:paraId="0369E750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who created all that is.</w:t>
      </w:r>
    </w:p>
    <w:p w14:paraId="10DBA548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55607DFE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I believe and trust in His Son Jesus Christ,</w:t>
      </w:r>
    </w:p>
    <w:p w14:paraId="71CE5402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who redeemed humankind.</w:t>
      </w:r>
    </w:p>
    <w:p w14:paraId="1379CFA8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43202E7B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I believe and trust in His Holy Spirit,</w:t>
      </w:r>
    </w:p>
    <w:p w14:paraId="44A40557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who gives life to the people of God.</w:t>
      </w:r>
    </w:p>
    <w:p w14:paraId="345573D1" w14:textId="77777777" w:rsidR="00177B9F" w:rsidRDefault="00177B9F" w:rsidP="008B548C">
      <w:pPr>
        <w:rPr>
          <w:rFonts w:ascii="Arial" w:hAnsi="Arial" w:cs="Arial"/>
          <w:b/>
          <w:bCs/>
          <w:szCs w:val="24"/>
        </w:rPr>
      </w:pPr>
    </w:p>
    <w:p w14:paraId="636DC095" w14:textId="327E5A28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I believe and trust in one God,</w:t>
      </w:r>
    </w:p>
    <w:p w14:paraId="0481F624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 xml:space="preserve">Father, </w:t>
      </w:r>
      <w:proofErr w:type="gramStart"/>
      <w:r w:rsidRPr="00177B9F">
        <w:rPr>
          <w:rFonts w:ascii="Arial" w:hAnsi="Arial" w:cs="Arial"/>
          <w:b/>
          <w:bCs/>
          <w:szCs w:val="24"/>
        </w:rPr>
        <w:t>Son</w:t>
      </w:r>
      <w:proofErr w:type="gramEnd"/>
      <w:r w:rsidRPr="00177B9F">
        <w:rPr>
          <w:rFonts w:ascii="Arial" w:hAnsi="Arial" w:cs="Arial"/>
          <w:b/>
          <w:bCs/>
          <w:szCs w:val="24"/>
        </w:rPr>
        <w:t xml:space="preserve"> and Holy Spirit. Amen.</w:t>
      </w:r>
    </w:p>
    <w:p w14:paraId="08CC66AC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248B92AD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0DB60673" w14:textId="77777777" w:rsidR="002D6614" w:rsidRPr="007147A5" w:rsidRDefault="002D6614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 w:rsidRPr="007147A5">
        <w:rPr>
          <w:rFonts w:ascii="Century Gothic" w:hAnsi="Century Gothic" w:cs="Arial"/>
          <w:b/>
          <w:bCs/>
          <w:color w:val="FD8301"/>
          <w:sz w:val="28"/>
          <w:szCs w:val="28"/>
        </w:rPr>
        <w:t>We Share in God’s Peace</w:t>
      </w:r>
    </w:p>
    <w:p w14:paraId="62A21163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7E81E066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szCs w:val="24"/>
        </w:rPr>
        <w:t>May the God of peace make us ready for His coming again amongst us.</w:t>
      </w:r>
    </w:p>
    <w:p w14:paraId="578A964D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7AB4DB84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szCs w:val="24"/>
        </w:rPr>
        <w:t>The peace of the Lord be always with you.</w:t>
      </w:r>
    </w:p>
    <w:p w14:paraId="0756451A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 xml:space="preserve">And </w:t>
      </w:r>
      <w:proofErr w:type="gramStart"/>
      <w:r w:rsidRPr="00177B9F">
        <w:rPr>
          <w:rFonts w:ascii="Arial" w:hAnsi="Arial" w:cs="Arial"/>
          <w:b/>
          <w:bCs/>
          <w:szCs w:val="24"/>
        </w:rPr>
        <w:t>also</w:t>
      </w:r>
      <w:proofErr w:type="gramEnd"/>
      <w:r w:rsidRPr="00177B9F">
        <w:rPr>
          <w:rFonts w:ascii="Arial" w:hAnsi="Arial" w:cs="Arial"/>
          <w:b/>
          <w:bCs/>
          <w:szCs w:val="24"/>
        </w:rPr>
        <w:t xml:space="preserve"> with you.</w:t>
      </w:r>
    </w:p>
    <w:p w14:paraId="13A5AA86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558B935F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i/>
          <w:iCs/>
          <w:szCs w:val="24"/>
        </w:rPr>
        <w:t xml:space="preserve">We offer one another a sign of God’s </w:t>
      </w:r>
      <w:proofErr w:type="gramStart"/>
      <w:r w:rsidRPr="00177B9F">
        <w:rPr>
          <w:rFonts w:ascii="Arial" w:hAnsi="Arial" w:cs="Arial"/>
          <w:i/>
          <w:iCs/>
          <w:szCs w:val="24"/>
        </w:rPr>
        <w:t>peace</w:t>
      </w:r>
      <w:proofErr w:type="gramEnd"/>
    </w:p>
    <w:p w14:paraId="66A1824B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5D106ED5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2744B0DF" w14:textId="77777777" w:rsidR="002D6614" w:rsidRPr="007147A5" w:rsidRDefault="002D6614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 w:rsidRPr="007147A5">
        <w:rPr>
          <w:rFonts w:ascii="Century Gothic" w:hAnsi="Century Gothic" w:cs="Arial"/>
          <w:b/>
          <w:bCs/>
          <w:color w:val="FD8301"/>
          <w:sz w:val="28"/>
          <w:szCs w:val="28"/>
        </w:rPr>
        <w:t>We Pray</w:t>
      </w:r>
    </w:p>
    <w:p w14:paraId="758192DE" w14:textId="77777777" w:rsidR="007147A5" w:rsidRDefault="007147A5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641DABBD" w14:textId="30E8FEBE" w:rsidR="008B548C" w:rsidRPr="00177B9F" w:rsidRDefault="008B548C" w:rsidP="008B548C">
      <w:pPr>
        <w:rPr>
          <w:rFonts w:ascii="Arial" w:hAnsi="Arial" w:cs="Arial"/>
          <w:i/>
          <w:iCs/>
          <w:szCs w:val="24"/>
        </w:rPr>
      </w:pPr>
      <w:r w:rsidRPr="00177B9F">
        <w:rPr>
          <w:rFonts w:ascii="Arial" w:hAnsi="Arial" w:cs="Arial"/>
          <w:i/>
          <w:iCs/>
          <w:szCs w:val="24"/>
        </w:rPr>
        <w:t>A time of prayer which ends with the Lord’s prayer:</w:t>
      </w:r>
    </w:p>
    <w:p w14:paraId="61526187" w14:textId="77777777" w:rsidR="008B548C" w:rsidRPr="00177B9F" w:rsidRDefault="008B548C" w:rsidP="008B548C">
      <w:pPr>
        <w:rPr>
          <w:rFonts w:ascii="Arial" w:hAnsi="Arial" w:cs="Arial"/>
          <w:i/>
          <w:iCs/>
          <w:szCs w:val="24"/>
        </w:rPr>
      </w:pPr>
    </w:p>
    <w:p w14:paraId="30745927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Our Father in heaven,</w:t>
      </w:r>
    </w:p>
    <w:p w14:paraId="7A8CF03A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hallowed be your name,</w:t>
      </w:r>
    </w:p>
    <w:p w14:paraId="0BE8D0B8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your kingdom come,</w:t>
      </w:r>
    </w:p>
    <w:p w14:paraId="7D9BC8D4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your will be done,</w:t>
      </w:r>
    </w:p>
    <w:p w14:paraId="5C7470BD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on earth as in heaven.</w:t>
      </w:r>
    </w:p>
    <w:p w14:paraId="7A15E915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Give us today our daily bread.</w:t>
      </w:r>
    </w:p>
    <w:p w14:paraId="359BD672" w14:textId="5C382574" w:rsidR="008B548C" w:rsidRPr="00177B9F" w:rsidRDefault="00757C0E" w:rsidP="008B548C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column"/>
      </w:r>
      <w:r w:rsidR="008B548C" w:rsidRPr="00177B9F">
        <w:rPr>
          <w:rFonts w:ascii="Arial" w:hAnsi="Arial" w:cs="Arial"/>
          <w:b/>
          <w:bCs/>
          <w:szCs w:val="24"/>
        </w:rPr>
        <w:lastRenderedPageBreak/>
        <w:t xml:space="preserve">Forgive us our </w:t>
      </w:r>
      <w:proofErr w:type="gramStart"/>
      <w:r w:rsidR="008B548C" w:rsidRPr="00177B9F">
        <w:rPr>
          <w:rFonts w:ascii="Arial" w:hAnsi="Arial" w:cs="Arial"/>
          <w:b/>
          <w:bCs/>
          <w:szCs w:val="24"/>
        </w:rPr>
        <w:t>sins</w:t>
      </w:r>
      <w:proofErr w:type="gramEnd"/>
    </w:p>
    <w:p w14:paraId="367EAB28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as we forgive those</w:t>
      </w:r>
    </w:p>
    <w:p w14:paraId="3478EBE8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who sin against us.</w:t>
      </w:r>
    </w:p>
    <w:p w14:paraId="1DFEFCF9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 xml:space="preserve">Save us from the time of </w:t>
      </w:r>
      <w:proofErr w:type="gramStart"/>
      <w:r w:rsidRPr="00177B9F">
        <w:rPr>
          <w:rFonts w:ascii="Arial" w:hAnsi="Arial" w:cs="Arial"/>
          <w:b/>
          <w:bCs/>
          <w:szCs w:val="24"/>
        </w:rPr>
        <w:t>trial</w:t>
      </w:r>
      <w:proofErr w:type="gramEnd"/>
    </w:p>
    <w:p w14:paraId="5A3BA031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and deliver us from evil.</w:t>
      </w:r>
    </w:p>
    <w:p w14:paraId="3C7D596F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For the kingdom, the power</w:t>
      </w:r>
    </w:p>
    <w:p w14:paraId="2FDCC4CD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and the glory are yours,</w:t>
      </w:r>
    </w:p>
    <w:p w14:paraId="4376BF45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now and for ever. Amen.</w:t>
      </w:r>
    </w:p>
    <w:p w14:paraId="3D9488E4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06546FF8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79341EFC" w14:textId="77777777" w:rsidR="002D6614" w:rsidRPr="007147A5" w:rsidRDefault="002D6614" w:rsidP="008B548C">
      <w:pPr>
        <w:rPr>
          <w:rFonts w:ascii="Century Gothic" w:hAnsi="Century Gothic" w:cs="Arial"/>
          <w:b/>
          <w:bCs/>
          <w:color w:val="FD8301"/>
          <w:sz w:val="28"/>
          <w:szCs w:val="28"/>
        </w:rPr>
      </w:pPr>
      <w:r w:rsidRPr="007147A5">
        <w:rPr>
          <w:rFonts w:ascii="Century Gothic" w:hAnsi="Century Gothic" w:cs="Arial"/>
          <w:b/>
          <w:bCs/>
          <w:color w:val="FD8301"/>
          <w:sz w:val="28"/>
          <w:szCs w:val="28"/>
        </w:rPr>
        <w:t>Closing Praise</w:t>
      </w:r>
    </w:p>
    <w:p w14:paraId="10C7BBF1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5981B769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szCs w:val="24"/>
        </w:rPr>
        <w:t>Give thanks to the Lord for He is gracious.</w:t>
      </w:r>
    </w:p>
    <w:p w14:paraId="60661896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His love is everlasting.</w:t>
      </w:r>
    </w:p>
    <w:p w14:paraId="47CA2821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31725A92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szCs w:val="24"/>
        </w:rPr>
        <w:t>Heavenly Father, we thank you,</w:t>
      </w:r>
    </w:p>
    <w:p w14:paraId="0B09720D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for our time together,</w:t>
      </w:r>
    </w:p>
    <w:p w14:paraId="04691C7E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for our worship together,</w:t>
      </w:r>
    </w:p>
    <w:p w14:paraId="4F76B0FD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for our prayer together.</w:t>
      </w:r>
    </w:p>
    <w:p w14:paraId="1770C1FD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5BCEC5D9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szCs w:val="24"/>
        </w:rPr>
        <w:t>Heavenly Father, help us,</w:t>
      </w:r>
    </w:p>
    <w:p w14:paraId="268905DA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to be working,</w:t>
      </w:r>
    </w:p>
    <w:p w14:paraId="71B244E0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watching,</w:t>
      </w:r>
    </w:p>
    <w:p w14:paraId="5F09268E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waiting,</w:t>
      </w:r>
    </w:p>
    <w:p w14:paraId="7D19060D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for you.</w:t>
      </w:r>
    </w:p>
    <w:p w14:paraId="440A1337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</w:p>
    <w:p w14:paraId="518FED6F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The grace of our Lord Jesus Christ,</w:t>
      </w:r>
    </w:p>
    <w:p w14:paraId="1994ADF8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and the love of God,</w:t>
      </w:r>
    </w:p>
    <w:p w14:paraId="77E2B31F" w14:textId="77777777" w:rsidR="008B548C" w:rsidRPr="00177B9F" w:rsidRDefault="008B548C" w:rsidP="008B548C">
      <w:pPr>
        <w:rPr>
          <w:rFonts w:ascii="Arial" w:hAnsi="Arial" w:cs="Arial"/>
          <w:b/>
          <w:bCs/>
          <w:szCs w:val="24"/>
        </w:rPr>
      </w:pPr>
      <w:r w:rsidRPr="00177B9F">
        <w:rPr>
          <w:rFonts w:ascii="Arial" w:hAnsi="Arial" w:cs="Arial"/>
          <w:b/>
          <w:bCs/>
          <w:szCs w:val="24"/>
        </w:rPr>
        <w:t>and the fellowship of the Holy Spirit</w:t>
      </w:r>
    </w:p>
    <w:p w14:paraId="4EFE96A9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b/>
          <w:bCs/>
          <w:szCs w:val="24"/>
        </w:rPr>
        <w:t>be with us all, evermore. Amen.</w:t>
      </w:r>
    </w:p>
    <w:p w14:paraId="17E6A88A" w14:textId="77777777" w:rsidR="008B548C" w:rsidRPr="00177B9F" w:rsidRDefault="008B548C" w:rsidP="008B548C">
      <w:pPr>
        <w:rPr>
          <w:rFonts w:ascii="Arial" w:hAnsi="Arial" w:cs="Arial"/>
          <w:szCs w:val="24"/>
        </w:rPr>
      </w:pPr>
    </w:p>
    <w:p w14:paraId="06DC7321" w14:textId="77777777" w:rsidR="008B548C" w:rsidRPr="00177B9F" w:rsidRDefault="008B548C" w:rsidP="008B548C">
      <w:pPr>
        <w:rPr>
          <w:rFonts w:ascii="Arial" w:hAnsi="Arial" w:cs="Arial"/>
          <w:b/>
          <w:bCs/>
          <w:i/>
          <w:iCs/>
          <w:szCs w:val="24"/>
        </w:rPr>
      </w:pPr>
    </w:p>
    <w:p w14:paraId="523966EB" w14:textId="77777777" w:rsidR="008B548C" w:rsidRPr="00177B9F" w:rsidRDefault="008B548C" w:rsidP="008B548C">
      <w:pPr>
        <w:rPr>
          <w:rFonts w:ascii="Arial" w:hAnsi="Arial" w:cs="Arial"/>
          <w:szCs w:val="24"/>
        </w:rPr>
      </w:pPr>
      <w:r w:rsidRPr="00177B9F">
        <w:rPr>
          <w:rFonts w:ascii="Arial" w:hAnsi="Arial" w:cs="Arial"/>
          <w:b/>
          <w:bCs/>
          <w:i/>
          <w:iCs/>
          <w:szCs w:val="24"/>
        </w:rPr>
        <w:t>HYMN</w:t>
      </w:r>
    </w:p>
    <w:p w14:paraId="49D2231A" w14:textId="225D0592" w:rsidR="006B4D4C" w:rsidRPr="007147A5" w:rsidRDefault="006B4D4C" w:rsidP="007147A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0"/>
          <w:szCs w:val="24"/>
        </w:rPr>
      </w:pPr>
    </w:p>
    <w:sectPr w:rsidR="006B4D4C" w:rsidRPr="007147A5" w:rsidSect="002D4B49">
      <w:type w:val="continuous"/>
      <w:pgSz w:w="8392" w:h="11907" w:code="11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3E"/>
    <w:rsid w:val="000127F9"/>
    <w:rsid w:val="0001690F"/>
    <w:rsid w:val="000A5BE3"/>
    <w:rsid w:val="000B1234"/>
    <w:rsid w:val="001053F8"/>
    <w:rsid w:val="00106811"/>
    <w:rsid w:val="00116205"/>
    <w:rsid w:val="00165D41"/>
    <w:rsid w:val="00177B9F"/>
    <w:rsid w:val="001874D8"/>
    <w:rsid w:val="001A28B8"/>
    <w:rsid w:val="001D2002"/>
    <w:rsid w:val="00234497"/>
    <w:rsid w:val="00274243"/>
    <w:rsid w:val="00281CD3"/>
    <w:rsid w:val="002B5EEA"/>
    <w:rsid w:val="002C7FF1"/>
    <w:rsid w:val="002D4B49"/>
    <w:rsid w:val="002D6614"/>
    <w:rsid w:val="0036083E"/>
    <w:rsid w:val="0037060E"/>
    <w:rsid w:val="003727C5"/>
    <w:rsid w:val="004328E5"/>
    <w:rsid w:val="00496CE0"/>
    <w:rsid w:val="00573B05"/>
    <w:rsid w:val="00584BAC"/>
    <w:rsid w:val="005D08A1"/>
    <w:rsid w:val="005F5D73"/>
    <w:rsid w:val="006562EE"/>
    <w:rsid w:val="0067474C"/>
    <w:rsid w:val="006A0928"/>
    <w:rsid w:val="006B4D4C"/>
    <w:rsid w:val="006E58F4"/>
    <w:rsid w:val="007147A5"/>
    <w:rsid w:val="00733D61"/>
    <w:rsid w:val="0075503C"/>
    <w:rsid w:val="00757C0E"/>
    <w:rsid w:val="00762364"/>
    <w:rsid w:val="007A09E1"/>
    <w:rsid w:val="007D1EE4"/>
    <w:rsid w:val="007E5C82"/>
    <w:rsid w:val="008378BE"/>
    <w:rsid w:val="00872571"/>
    <w:rsid w:val="00881907"/>
    <w:rsid w:val="008B548C"/>
    <w:rsid w:val="009938C6"/>
    <w:rsid w:val="009D319F"/>
    <w:rsid w:val="00A3741C"/>
    <w:rsid w:val="00AA5606"/>
    <w:rsid w:val="00B75BC1"/>
    <w:rsid w:val="00C57DE9"/>
    <w:rsid w:val="00C94543"/>
    <w:rsid w:val="00CF0F0B"/>
    <w:rsid w:val="00D268D5"/>
    <w:rsid w:val="00DB7C79"/>
    <w:rsid w:val="00DC170F"/>
    <w:rsid w:val="00E1632E"/>
    <w:rsid w:val="00E221F0"/>
    <w:rsid w:val="00E721D9"/>
    <w:rsid w:val="00EB4DA8"/>
    <w:rsid w:val="00EC599F"/>
    <w:rsid w:val="00F816BC"/>
    <w:rsid w:val="00F81E7A"/>
    <w:rsid w:val="00FA736C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9506"/>
  <w15:chartTrackingRefBased/>
  <w15:docId w15:val="{7D27D7CE-350A-AB44-A895-BDE38C3D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8F4"/>
    <w:pPr>
      <w:spacing w:before="100" w:beforeAutospacing="1" w:after="100" w:afterAutospacing="1"/>
    </w:pPr>
    <w:rPr>
      <w:rFonts w:eastAsia="Times New Roman"/>
      <w:kern w:val="0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Haynes</dc:creator>
  <cp:keywords/>
  <dc:description/>
  <cp:lastModifiedBy>Williams, Jonathan</cp:lastModifiedBy>
  <cp:revision>9</cp:revision>
  <dcterms:created xsi:type="dcterms:W3CDTF">2023-11-04T14:25:00Z</dcterms:created>
  <dcterms:modified xsi:type="dcterms:W3CDTF">2023-11-06T14:53:00Z</dcterms:modified>
</cp:coreProperties>
</file>