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DC2F8" w14:textId="2C9FD3D2" w:rsidR="00013FE6" w:rsidRPr="0004521F" w:rsidRDefault="00013FE6" w:rsidP="00013FE6">
      <w:pPr>
        <w:pStyle w:val="Default"/>
        <w:jc w:val="center"/>
        <w:rPr>
          <w:rFonts w:ascii="Gill Sans Nova" w:hAnsi="Gill Sans Nova"/>
          <w:sz w:val="40"/>
          <w:szCs w:val="40"/>
        </w:rPr>
      </w:pPr>
      <w:r w:rsidRPr="0004521F">
        <w:rPr>
          <w:rFonts w:ascii="Gill Sans Nova" w:hAnsi="Gill Sans Nova"/>
          <w:sz w:val="40"/>
          <w:szCs w:val="40"/>
        </w:rPr>
        <w:t>DIOCESE OF MONMOUTH</w:t>
      </w:r>
    </w:p>
    <w:p w14:paraId="0A8DE0C8" w14:textId="77777777" w:rsidR="00013FE6" w:rsidRPr="0004521F" w:rsidRDefault="00013FE6" w:rsidP="00013FE6">
      <w:pPr>
        <w:pStyle w:val="Default"/>
        <w:jc w:val="center"/>
        <w:rPr>
          <w:rFonts w:ascii="Gill Sans Nova" w:hAnsi="Gill Sans Nova"/>
          <w:sz w:val="40"/>
          <w:szCs w:val="40"/>
        </w:rPr>
      </w:pPr>
    </w:p>
    <w:p w14:paraId="023D794B" w14:textId="6C535AB6" w:rsidR="00013FE6" w:rsidRPr="0004521F" w:rsidRDefault="00013FE6" w:rsidP="00013FE6">
      <w:pPr>
        <w:pStyle w:val="Default"/>
        <w:jc w:val="center"/>
        <w:rPr>
          <w:rFonts w:ascii="Gill Sans Nova" w:hAnsi="Gill Sans Nova"/>
          <w:b/>
          <w:bCs/>
          <w:sz w:val="40"/>
          <w:szCs w:val="40"/>
        </w:rPr>
      </w:pPr>
      <w:r w:rsidRPr="0004521F">
        <w:rPr>
          <w:rFonts w:ascii="Gill Sans Nova" w:hAnsi="Gill Sans Nova"/>
          <w:b/>
          <w:bCs/>
          <w:sz w:val="40"/>
          <w:szCs w:val="40"/>
        </w:rPr>
        <w:t xml:space="preserve">HEART OF MONMOUTHSHIRE </w:t>
      </w:r>
      <w:r w:rsidR="0004521F">
        <w:rPr>
          <w:rFonts w:ascii="Gill Sans Nova" w:hAnsi="Gill Sans Nova"/>
          <w:b/>
          <w:bCs/>
          <w:sz w:val="40"/>
          <w:szCs w:val="40"/>
        </w:rPr>
        <w:br/>
      </w:r>
      <w:r w:rsidRPr="0004521F">
        <w:rPr>
          <w:rFonts w:ascii="Gill Sans Nova" w:hAnsi="Gill Sans Nova"/>
          <w:b/>
          <w:bCs/>
          <w:sz w:val="40"/>
          <w:szCs w:val="40"/>
        </w:rPr>
        <w:t>MINISTRY AREA</w:t>
      </w:r>
    </w:p>
    <w:p w14:paraId="0DB22A72" w14:textId="77777777" w:rsidR="00013FE6" w:rsidRPr="0004521F" w:rsidRDefault="00013FE6" w:rsidP="00013FE6">
      <w:pPr>
        <w:pStyle w:val="Default"/>
        <w:jc w:val="center"/>
        <w:rPr>
          <w:rFonts w:ascii="Gill Sans Nova" w:hAnsi="Gill Sans Nova"/>
          <w:sz w:val="40"/>
          <w:szCs w:val="40"/>
        </w:rPr>
      </w:pPr>
    </w:p>
    <w:p w14:paraId="042D751F" w14:textId="014C3680" w:rsidR="00013FE6" w:rsidRPr="0004521F" w:rsidRDefault="00013FE6" w:rsidP="00013FE6">
      <w:pPr>
        <w:pStyle w:val="Default"/>
        <w:jc w:val="center"/>
        <w:rPr>
          <w:rFonts w:ascii="Gill Sans Nova" w:hAnsi="Gill Sans Nova"/>
          <w:sz w:val="40"/>
          <w:szCs w:val="40"/>
        </w:rPr>
      </w:pPr>
      <w:r w:rsidRPr="0004521F">
        <w:rPr>
          <w:rFonts w:ascii="Gill Sans Nova" w:hAnsi="Gill Sans Nova"/>
          <w:sz w:val="40"/>
          <w:szCs w:val="40"/>
        </w:rPr>
        <w:t>TEAM VICAR POST</w:t>
      </w:r>
      <w:r w:rsidR="00F61E5E">
        <w:rPr>
          <w:rFonts w:ascii="Gill Sans Nova" w:hAnsi="Gill Sans Nova"/>
          <w:sz w:val="40"/>
          <w:szCs w:val="40"/>
        </w:rPr>
        <w:br/>
      </w:r>
    </w:p>
    <w:p w14:paraId="440961E4" w14:textId="6D95894F" w:rsidR="00013FE6" w:rsidRPr="008E3A8B" w:rsidRDefault="008E3A8B" w:rsidP="00C15E1E">
      <w:pPr>
        <w:jc w:val="center"/>
        <w:rPr>
          <w:rFonts w:ascii="Gill Sans Nova" w:hAnsi="Gill Sans Nova"/>
          <w:sz w:val="36"/>
          <w:szCs w:val="36"/>
        </w:rPr>
      </w:pPr>
      <w:r>
        <w:rPr>
          <w:noProof/>
        </w:rPr>
        <w:drawing>
          <wp:anchor distT="0" distB="0" distL="114300" distR="114300" simplePos="0" relativeHeight="251658241" behindDoc="0" locked="0" layoutInCell="1" allowOverlap="1" wp14:anchorId="5742D492" wp14:editId="2EEB53D0">
            <wp:simplePos x="0" y="0"/>
            <wp:positionH relativeFrom="margin">
              <wp:align>right</wp:align>
            </wp:positionH>
            <wp:positionV relativeFrom="paragraph">
              <wp:posOffset>4174490</wp:posOffset>
            </wp:positionV>
            <wp:extent cx="5732460" cy="2683320"/>
            <wp:effectExtent l="0" t="0" r="1905" b="3175"/>
            <wp:wrapNone/>
            <wp:docPr id="5" name="Picture 5" descr="A picture containing grass, tree,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tree, outdoor, fiel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2460" cy="268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21F">
        <w:rPr>
          <w:rFonts w:ascii="Gill Sans Nova" w:hAnsi="Gill Sans Nova"/>
          <w:noProof/>
        </w:rPr>
        <w:drawing>
          <wp:anchor distT="0" distB="0" distL="114300" distR="114300" simplePos="0" relativeHeight="251658240" behindDoc="1" locked="0" layoutInCell="1" allowOverlap="1" wp14:anchorId="196DAF4D" wp14:editId="0EA7231F">
            <wp:simplePos x="0" y="0"/>
            <wp:positionH relativeFrom="margin">
              <wp:align>center</wp:align>
            </wp:positionH>
            <wp:positionV relativeFrom="paragraph">
              <wp:posOffset>384175</wp:posOffset>
            </wp:positionV>
            <wp:extent cx="4391025" cy="3465195"/>
            <wp:effectExtent l="0" t="0" r="9525" b="1905"/>
            <wp:wrapTight wrapText="bothSides">
              <wp:wrapPolygon edited="0">
                <wp:start x="0" y="0"/>
                <wp:lineTo x="0" y="21493"/>
                <wp:lineTo x="21553" y="21493"/>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91025" cy="346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FE6" w:rsidRPr="0004521F">
        <w:rPr>
          <w:rFonts w:ascii="Gill Sans Nova" w:hAnsi="Gill Sans Nova"/>
        </w:rPr>
        <w:br w:type="page"/>
      </w:r>
      <w:r w:rsidR="00013FE6" w:rsidRPr="0004521F">
        <w:rPr>
          <w:rFonts w:ascii="Gill Sans Nova" w:hAnsi="Gill Sans Nova"/>
          <w:sz w:val="36"/>
          <w:szCs w:val="36"/>
        </w:rPr>
        <w:lastRenderedPageBreak/>
        <w:t xml:space="preserve">DIOCESE OF MONMOUTH </w:t>
      </w:r>
      <w:r w:rsidR="00B3438A">
        <w:rPr>
          <w:rFonts w:ascii="Gill Sans Nova" w:hAnsi="Gill Sans Nova"/>
          <w:noProof/>
          <w:sz w:val="36"/>
          <w:szCs w:val="36"/>
        </w:rPr>
        <w:drawing>
          <wp:inline distT="0" distB="0" distL="0" distR="0" wp14:anchorId="48BA7B97" wp14:editId="23E6F877">
            <wp:extent cx="5731510" cy="48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5731510" cy="488950"/>
                    </a:xfrm>
                    <a:prstGeom prst="rect">
                      <a:avLst/>
                    </a:prstGeom>
                  </pic:spPr>
                </pic:pic>
              </a:graphicData>
            </a:graphic>
          </wp:inline>
        </w:drawing>
      </w:r>
      <w:r w:rsidR="00013FE6" w:rsidRPr="0004521F">
        <w:rPr>
          <w:rFonts w:ascii="Gill Sans Nova" w:hAnsi="Gill Sans Nova"/>
          <w:sz w:val="36"/>
          <w:szCs w:val="36"/>
        </w:rPr>
        <w:br/>
      </w:r>
      <w:r w:rsidR="00013FE6" w:rsidRPr="00B3438A">
        <w:rPr>
          <w:rFonts w:ascii="Gill Sans Nova" w:hAnsi="Gill Sans Nova"/>
          <w:b/>
          <w:bCs/>
          <w:sz w:val="32"/>
          <w:szCs w:val="32"/>
        </w:rPr>
        <w:t xml:space="preserve">Introduction from the Archdeacon of Monmouth, </w:t>
      </w:r>
      <w:r w:rsidR="00013FE6" w:rsidRPr="00B3438A">
        <w:rPr>
          <w:rFonts w:ascii="Gill Sans Nova" w:hAnsi="Gill Sans Nova"/>
          <w:b/>
          <w:bCs/>
          <w:sz w:val="32"/>
          <w:szCs w:val="32"/>
        </w:rPr>
        <w:br/>
        <w:t>The Venerable Ian Rees</w:t>
      </w:r>
    </w:p>
    <w:p w14:paraId="1FCF78AE" w14:textId="63D36B38" w:rsidR="00013FE6" w:rsidRPr="00154DD1" w:rsidRDefault="00013FE6" w:rsidP="00C25262">
      <w:pPr>
        <w:rPr>
          <w:rFonts w:ascii="Gill Sans Nova" w:hAnsi="Gill Sans Nova"/>
          <w:sz w:val="26"/>
          <w:szCs w:val="26"/>
        </w:rPr>
      </w:pPr>
      <w:r w:rsidRPr="00154DD1">
        <w:rPr>
          <w:rFonts w:ascii="Gill Sans Nova" w:hAnsi="Gill Sans Nova"/>
          <w:sz w:val="26"/>
          <w:szCs w:val="26"/>
        </w:rPr>
        <w:t xml:space="preserve">Thank you for taking the time to look at this profile. We are seeking to appoint a Team Vicar </w:t>
      </w:r>
      <w:r w:rsidR="00587F48">
        <w:rPr>
          <w:rFonts w:ascii="Gill Sans Nova" w:hAnsi="Gill Sans Nova"/>
          <w:sz w:val="26"/>
          <w:szCs w:val="26"/>
        </w:rPr>
        <w:t>f</w:t>
      </w:r>
      <w:r w:rsidRPr="00154DD1">
        <w:rPr>
          <w:rFonts w:ascii="Gill Sans Nova" w:hAnsi="Gill Sans Nova"/>
          <w:sz w:val="26"/>
          <w:szCs w:val="26"/>
        </w:rPr>
        <w:t>or the Heart of Monmouthshire Ministry Area based in the beautiful village of Goetre.</w:t>
      </w:r>
    </w:p>
    <w:p w14:paraId="5EA7E759" w14:textId="41047455" w:rsidR="00367214" w:rsidRDefault="00013FE6" w:rsidP="00C25262">
      <w:pPr>
        <w:rPr>
          <w:rFonts w:ascii="Gill Sans Nova" w:hAnsi="Gill Sans Nova"/>
          <w:sz w:val="26"/>
          <w:szCs w:val="26"/>
        </w:rPr>
      </w:pPr>
      <w:r w:rsidRPr="00154DD1">
        <w:rPr>
          <w:rFonts w:ascii="Gill Sans Nova" w:hAnsi="Gill Sans Nova"/>
          <w:sz w:val="26"/>
          <w:szCs w:val="26"/>
        </w:rPr>
        <w:t>This post will</w:t>
      </w:r>
      <w:r w:rsidR="006273E8">
        <w:rPr>
          <w:rFonts w:ascii="Gill Sans Nova" w:hAnsi="Gill Sans Nova"/>
          <w:sz w:val="26"/>
          <w:szCs w:val="26"/>
        </w:rPr>
        <w:t xml:space="preserve"> be </w:t>
      </w:r>
      <w:r w:rsidRPr="00154DD1">
        <w:rPr>
          <w:rFonts w:ascii="Gill Sans Nova" w:hAnsi="Gill Sans Nova"/>
          <w:sz w:val="26"/>
          <w:szCs w:val="26"/>
        </w:rPr>
        <w:t xml:space="preserve">part of a Ministry Team serving a new Ministry Area. It offers an exciting opportunity to work collaboratively with lay and ordained colleagues. </w:t>
      </w:r>
    </w:p>
    <w:p w14:paraId="7A87013D" w14:textId="2710FACA" w:rsidR="00013FE6" w:rsidRPr="00154DD1" w:rsidRDefault="00013FE6" w:rsidP="00C25262">
      <w:pPr>
        <w:rPr>
          <w:rFonts w:ascii="Gill Sans Nova" w:hAnsi="Gill Sans Nova"/>
          <w:sz w:val="26"/>
          <w:szCs w:val="26"/>
        </w:rPr>
      </w:pPr>
      <w:r w:rsidRPr="00154DD1">
        <w:rPr>
          <w:rFonts w:ascii="Gill Sans Nova" w:hAnsi="Gill Sans Nova"/>
          <w:sz w:val="26"/>
          <w:szCs w:val="26"/>
        </w:rPr>
        <w:t xml:space="preserve">The churches where you will primarily be based have worked together for </w:t>
      </w:r>
      <w:proofErr w:type="gramStart"/>
      <w:r w:rsidRPr="00154DD1">
        <w:rPr>
          <w:rFonts w:ascii="Gill Sans Nova" w:hAnsi="Gill Sans Nova"/>
          <w:sz w:val="26"/>
          <w:szCs w:val="26"/>
        </w:rPr>
        <w:t>a number of</w:t>
      </w:r>
      <w:proofErr w:type="gramEnd"/>
      <w:r w:rsidRPr="00154DD1">
        <w:rPr>
          <w:rFonts w:ascii="Gill Sans Nova" w:hAnsi="Gill Sans Nova"/>
          <w:sz w:val="26"/>
          <w:szCs w:val="26"/>
        </w:rPr>
        <w:t xml:space="preserve"> years and we imagine that the close relationship between them will continue whilst they also become active participants in the wider Ministry Area. </w:t>
      </w:r>
    </w:p>
    <w:p w14:paraId="0DE90C9B" w14:textId="036AF9EB" w:rsidR="0004521F" w:rsidRPr="00154DD1" w:rsidRDefault="00013FE6" w:rsidP="00C25262">
      <w:pPr>
        <w:rPr>
          <w:rFonts w:ascii="Gill Sans Nova" w:hAnsi="Gill Sans Nova"/>
          <w:sz w:val="26"/>
          <w:szCs w:val="26"/>
        </w:rPr>
      </w:pPr>
      <w:r w:rsidRPr="00154DD1">
        <w:rPr>
          <w:rFonts w:ascii="Gill Sans Nova" w:hAnsi="Gill Sans Nova"/>
          <w:sz w:val="26"/>
          <w:szCs w:val="26"/>
        </w:rPr>
        <w:t>The Ministry Area is very well served currently by a Rector/Ministry Area Leader</w:t>
      </w:r>
      <w:r w:rsidR="00587F48">
        <w:rPr>
          <w:rFonts w:ascii="Gill Sans Nova" w:hAnsi="Gill Sans Nova"/>
          <w:sz w:val="26"/>
          <w:szCs w:val="26"/>
        </w:rPr>
        <w:t>,</w:t>
      </w:r>
      <w:r w:rsidRPr="00154DD1">
        <w:rPr>
          <w:rFonts w:ascii="Gill Sans Nova" w:hAnsi="Gill Sans Nova"/>
          <w:sz w:val="26"/>
          <w:szCs w:val="26"/>
        </w:rPr>
        <w:t xml:space="preserve"> a Team </w:t>
      </w:r>
      <w:proofErr w:type="gramStart"/>
      <w:r w:rsidRPr="00154DD1">
        <w:rPr>
          <w:rFonts w:ascii="Gill Sans Nova" w:hAnsi="Gill Sans Nova"/>
          <w:sz w:val="26"/>
          <w:szCs w:val="26"/>
        </w:rPr>
        <w:t>Vicar</w:t>
      </w:r>
      <w:proofErr w:type="gramEnd"/>
      <w:r w:rsidRPr="00154DD1">
        <w:rPr>
          <w:rFonts w:ascii="Gill Sans Nova" w:hAnsi="Gill Sans Nova"/>
          <w:sz w:val="26"/>
          <w:szCs w:val="26"/>
        </w:rPr>
        <w:t xml:space="preserve"> and a Team </w:t>
      </w:r>
      <w:r w:rsidR="0004521F" w:rsidRPr="00154DD1">
        <w:rPr>
          <w:rFonts w:ascii="Gill Sans Nova" w:hAnsi="Gill Sans Nova"/>
          <w:sz w:val="26"/>
          <w:szCs w:val="26"/>
        </w:rPr>
        <w:t>Curate, as</w:t>
      </w:r>
      <w:r w:rsidRPr="00154DD1">
        <w:rPr>
          <w:rFonts w:ascii="Gill Sans Nova" w:hAnsi="Gill Sans Nova"/>
          <w:sz w:val="26"/>
          <w:szCs w:val="26"/>
        </w:rPr>
        <w:t xml:space="preserve"> well as other </w:t>
      </w:r>
      <w:r w:rsidR="0004521F" w:rsidRPr="00154DD1">
        <w:rPr>
          <w:rFonts w:ascii="Gill Sans Nova" w:hAnsi="Gill Sans Nova"/>
          <w:sz w:val="26"/>
          <w:szCs w:val="26"/>
        </w:rPr>
        <w:t>retired priests with permission to officiate</w:t>
      </w:r>
      <w:r w:rsidRPr="00154DD1">
        <w:rPr>
          <w:rFonts w:ascii="Gill Sans Nova" w:hAnsi="Gill Sans Nova"/>
          <w:sz w:val="26"/>
          <w:szCs w:val="26"/>
        </w:rPr>
        <w:t xml:space="preserve"> and lay ministers</w:t>
      </w:r>
      <w:r w:rsidR="00587F48">
        <w:rPr>
          <w:rFonts w:ascii="Gill Sans Nova" w:hAnsi="Gill Sans Nova"/>
          <w:sz w:val="26"/>
          <w:szCs w:val="26"/>
        </w:rPr>
        <w:t>.</w:t>
      </w:r>
      <w:r w:rsidR="006273E8">
        <w:rPr>
          <w:rFonts w:ascii="Gill Sans Nova" w:hAnsi="Gill Sans Nova"/>
          <w:sz w:val="26"/>
          <w:szCs w:val="26"/>
        </w:rPr>
        <w:t xml:space="preserve"> We </w:t>
      </w:r>
      <w:r w:rsidR="0004521F" w:rsidRPr="00154DD1">
        <w:rPr>
          <w:rFonts w:ascii="Gill Sans Nova" w:hAnsi="Gill Sans Nova"/>
          <w:sz w:val="26"/>
          <w:szCs w:val="26"/>
        </w:rPr>
        <w:t xml:space="preserve">are </w:t>
      </w:r>
      <w:r w:rsidR="00332AEC">
        <w:rPr>
          <w:rFonts w:ascii="Gill Sans Nova" w:hAnsi="Gill Sans Nova"/>
          <w:sz w:val="26"/>
          <w:szCs w:val="26"/>
        </w:rPr>
        <w:t>looking to build and extend</w:t>
      </w:r>
      <w:r w:rsidR="0004521F" w:rsidRPr="00154DD1">
        <w:rPr>
          <w:rFonts w:ascii="Gill Sans Nova" w:hAnsi="Gill Sans Nova"/>
          <w:sz w:val="26"/>
          <w:szCs w:val="26"/>
        </w:rPr>
        <w:t xml:space="preserve"> collaborative team</w:t>
      </w:r>
      <w:r w:rsidR="00490F7C">
        <w:rPr>
          <w:rFonts w:ascii="Gill Sans Nova" w:hAnsi="Gill Sans Nova"/>
          <w:sz w:val="26"/>
          <w:szCs w:val="26"/>
        </w:rPr>
        <w:t>s</w:t>
      </w:r>
      <w:r w:rsidR="0004521F" w:rsidRPr="00154DD1">
        <w:rPr>
          <w:rFonts w:ascii="Gill Sans Nova" w:hAnsi="Gill Sans Nova"/>
          <w:sz w:val="26"/>
          <w:szCs w:val="26"/>
        </w:rPr>
        <w:t xml:space="preserve"> that will foster and</w:t>
      </w:r>
      <w:r w:rsidR="006273E8">
        <w:rPr>
          <w:rFonts w:ascii="Gill Sans Nova" w:hAnsi="Gill Sans Nova"/>
          <w:sz w:val="26"/>
          <w:szCs w:val="26"/>
        </w:rPr>
        <w:t xml:space="preserve"> develop</w:t>
      </w:r>
      <w:r w:rsidR="0004521F" w:rsidRPr="00154DD1">
        <w:rPr>
          <w:rFonts w:ascii="Gill Sans Nova" w:hAnsi="Gill Sans Nova"/>
          <w:sz w:val="26"/>
          <w:szCs w:val="26"/>
        </w:rPr>
        <w:t xml:space="preserve"> </w:t>
      </w:r>
      <w:r w:rsidRPr="00154DD1">
        <w:rPr>
          <w:rFonts w:ascii="Gill Sans Nova" w:hAnsi="Gill Sans Nova"/>
          <w:sz w:val="26"/>
          <w:szCs w:val="26"/>
        </w:rPr>
        <w:t xml:space="preserve">the work already happening in </w:t>
      </w:r>
      <w:r w:rsidR="0004521F" w:rsidRPr="00154DD1">
        <w:rPr>
          <w:rFonts w:ascii="Gill Sans Nova" w:hAnsi="Gill Sans Nova"/>
          <w:sz w:val="26"/>
          <w:szCs w:val="26"/>
        </w:rPr>
        <w:t>t</w:t>
      </w:r>
      <w:r w:rsidR="00127DFD">
        <w:rPr>
          <w:rFonts w:ascii="Gill Sans Nova" w:hAnsi="Gill Sans Nova"/>
          <w:sz w:val="26"/>
          <w:szCs w:val="26"/>
        </w:rPr>
        <w:t>h</w:t>
      </w:r>
      <w:r w:rsidR="0004521F" w:rsidRPr="00154DD1">
        <w:rPr>
          <w:rFonts w:ascii="Gill Sans Nova" w:hAnsi="Gill Sans Nova"/>
          <w:sz w:val="26"/>
          <w:szCs w:val="26"/>
        </w:rPr>
        <w:t>is beautiful part of rural Monmouthshire</w:t>
      </w:r>
      <w:r w:rsidRPr="00154DD1">
        <w:rPr>
          <w:rFonts w:ascii="Gill Sans Nova" w:hAnsi="Gill Sans Nova"/>
          <w:sz w:val="26"/>
          <w:szCs w:val="26"/>
        </w:rPr>
        <w:t xml:space="preserve">. </w:t>
      </w:r>
    </w:p>
    <w:p w14:paraId="6777DE37" w14:textId="17159B64" w:rsidR="00587F48" w:rsidRDefault="00013FE6" w:rsidP="00C25262">
      <w:pPr>
        <w:rPr>
          <w:rFonts w:ascii="Gill Sans Nova" w:hAnsi="Gill Sans Nova"/>
          <w:sz w:val="26"/>
          <w:szCs w:val="26"/>
        </w:rPr>
      </w:pPr>
      <w:r w:rsidRPr="00154DD1">
        <w:rPr>
          <w:rFonts w:ascii="Gill Sans Nova" w:hAnsi="Gill Sans Nova"/>
          <w:sz w:val="26"/>
          <w:szCs w:val="26"/>
        </w:rPr>
        <w:t xml:space="preserve">The area has some magnificent </w:t>
      </w:r>
      <w:r w:rsidR="00490F7C">
        <w:rPr>
          <w:rFonts w:ascii="Gill Sans Nova" w:hAnsi="Gill Sans Nova"/>
          <w:sz w:val="26"/>
          <w:szCs w:val="26"/>
        </w:rPr>
        <w:t xml:space="preserve">buildings and a rich social </w:t>
      </w:r>
      <w:r w:rsidRPr="00154DD1">
        <w:rPr>
          <w:rFonts w:ascii="Gill Sans Nova" w:hAnsi="Gill Sans Nova"/>
          <w:sz w:val="26"/>
          <w:szCs w:val="26"/>
        </w:rPr>
        <w:t>history which</w:t>
      </w:r>
      <w:r w:rsidR="0004521F" w:rsidRPr="00154DD1">
        <w:rPr>
          <w:rFonts w:ascii="Gill Sans Nova" w:hAnsi="Gill Sans Nova"/>
          <w:sz w:val="26"/>
          <w:szCs w:val="26"/>
        </w:rPr>
        <w:t xml:space="preserve"> m</w:t>
      </w:r>
      <w:r w:rsidRPr="00154DD1">
        <w:rPr>
          <w:rFonts w:ascii="Gill Sans Nova" w:hAnsi="Gill Sans Nova"/>
          <w:sz w:val="26"/>
          <w:szCs w:val="26"/>
        </w:rPr>
        <w:t>akes this a very attractive place to minister and live</w:t>
      </w:r>
      <w:r w:rsidR="006273E8">
        <w:rPr>
          <w:rFonts w:ascii="Gill Sans Nova" w:hAnsi="Gill Sans Nova"/>
          <w:sz w:val="26"/>
          <w:szCs w:val="26"/>
        </w:rPr>
        <w:t xml:space="preserve">. It </w:t>
      </w:r>
      <w:r w:rsidR="00F7621C">
        <w:rPr>
          <w:rFonts w:ascii="Gill Sans Nova" w:hAnsi="Gill Sans Nova"/>
          <w:sz w:val="26"/>
          <w:szCs w:val="26"/>
        </w:rPr>
        <w:t>is an area</w:t>
      </w:r>
      <w:r w:rsidRPr="00154DD1">
        <w:rPr>
          <w:rFonts w:ascii="Gill Sans Nova" w:hAnsi="Gill Sans Nova"/>
          <w:sz w:val="26"/>
          <w:szCs w:val="26"/>
        </w:rPr>
        <w:t xml:space="preserve"> of great potential and there is a passion</w:t>
      </w:r>
      <w:r w:rsidR="006273E8">
        <w:rPr>
          <w:rFonts w:ascii="Gill Sans Nova" w:hAnsi="Gill Sans Nova"/>
          <w:sz w:val="26"/>
          <w:szCs w:val="26"/>
        </w:rPr>
        <w:t xml:space="preserve"> within the congregations here</w:t>
      </w:r>
      <w:r w:rsidRPr="00154DD1">
        <w:rPr>
          <w:rFonts w:ascii="Gill Sans Nova" w:hAnsi="Gill Sans Nova"/>
          <w:sz w:val="26"/>
          <w:szCs w:val="26"/>
        </w:rPr>
        <w:t xml:space="preserve"> to proclaim the Good News in th</w:t>
      </w:r>
      <w:r w:rsidR="00F7621C">
        <w:rPr>
          <w:rFonts w:ascii="Gill Sans Nova" w:hAnsi="Gill Sans Nova"/>
          <w:sz w:val="26"/>
          <w:szCs w:val="26"/>
        </w:rPr>
        <w:t>e</w:t>
      </w:r>
      <w:r w:rsidRPr="00154DD1">
        <w:rPr>
          <w:rFonts w:ascii="Gill Sans Nova" w:hAnsi="Gill Sans Nova"/>
          <w:sz w:val="26"/>
          <w:szCs w:val="26"/>
        </w:rPr>
        <w:t>se communities. The people are warm, welcoming</w:t>
      </w:r>
      <w:r w:rsidR="00F7621C">
        <w:rPr>
          <w:rFonts w:ascii="Gill Sans Nova" w:hAnsi="Gill Sans Nova"/>
          <w:sz w:val="26"/>
          <w:szCs w:val="26"/>
        </w:rPr>
        <w:t>,</w:t>
      </w:r>
      <w:r w:rsidRPr="00154DD1">
        <w:rPr>
          <w:rFonts w:ascii="Gill Sans Nova" w:hAnsi="Gill Sans Nova"/>
          <w:sz w:val="26"/>
          <w:szCs w:val="26"/>
        </w:rPr>
        <w:t xml:space="preserve"> and have a genuine desire to grow the Kingdom of God. </w:t>
      </w:r>
    </w:p>
    <w:p w14:paraId="311F20D5" w14:textId="0441B2E0" w:rsidR="0004521F" w:rsidRPr="00154DD1" w:rsidRDefault="00013FE6" w:rsidP="00C25262">
      <w:pPr>
        <w:rPr>
          <w:rFonts w:ascii="Gill Sans Nova" w:hAnsi="Gill Sans Nova"/>
          <w:sz w:val="26"/>
          <w:szCs w:val="26"/>
        </w:rPr>
      </w:pPr>
      <w:r w:rsidRPr="00154DD1">
        <w:rPr>
          <w:rFonts w:ascii="Gill Sans Nova" w:hAnsi="Gill Sans Nova"/>
          <w:sz w:val="26"/>
          <w:szCs w:val="26"/>
        </w:rPr>
        <w:t>For an informal conversation or further information please contact the Ministry Area Leader, The Rev</w:t>
      </w:r>
      <w:r w:rsidR="00B3438A" w:rsidRPr="00154DD1">
        <w:rPr>
          <w:rFonts w:ascii="Gill Sans Nova" w:hAnsi="Gill Sans Nova"/>
          <w:sz w:val="26"/>
          <w:szCs w:val="26"/>
        </w:rPr>
        <w:t>’</w:t>
      </w:r>
      <w:r w:rsidRPr="00154DD1">
        <w:rPr>
          <w:rFonts w:ascii="Gill Sans Nova" w:hAnsi="Gill Sans Nova"/>
          <w:sz w:val="26"/>
          <w:szCs w:val="26"/>
        </w:rPr>
        <w:t xml:space="preserve">d </w:t>
      </w:r>
      <w:r w:rsidR="0004521F" w:rsidRPr="00154DD1">
        <w:rPr>
          <w:rFonts w:ascii="Gill Sans Nova" w:hAnsi="Gill Sans Nova"/>
          <w:sz w:val="26"/>
          <w:szCs w:val="26"/>
        </w:rPr>
        <w:t xml:space="preserve">Kevin Hasler on 078 3679 5753 or </w:t>
      </w:r>
      <w:hyperlink r:id="rId8" w:history="1">
        <w:r w:rsidR="0004521F" w:rsidRPr="00154DD1">
          <w:rPr>
            <w:rStyle w:val="Hyperlink"/>
            <w:rFonts w:ascii="Gill Sans Nova" w:hAnsi="Gill Sans Nova"/>
            <w:sz w:val="26"/>
            <w:szCs w:val="26"/>
          </w:rPr>
          <w:t>kevinhasler@cinw.org.uk</w:t>
        </w:r>
      </w:hyperlink>
      <w:r w:rsidR="0004521F" w:rsidRPr="00154DD1">
        <w:rPr>
          <w:rFonts w:ascii="Gill Sans Nova" w:hAnsi="Gill Sans Nova"/>
          <w:sz w:val="26"/>
          <w:szCs w:val="26"/>
        </w:rPr>
        <w:t>.</w:t>
      </w:r>
    </w:p>
    <w:p w14:paraId="21A3DE85" w14:textId="28D72AC2" w:rsidR="0004521F" w:rsidRPr="00154DD1" w:rsidRDefault="00154DD1" w:rsidP="00C25262">
      <w:pPr>
        <w:rPr>
          <w:rFonts w:ascii="Gill Sans Nova" w:hAnsi="Gill Sans Nova"/>
          <w:sz w:val="26"/>
          <w:szCs w:val="26"/>
        </w:rPr>
      </w:pPr>
      <w:r w:rsidRPr="00154DD1">
        <w:rPr>
          <w:noProof/>
          <w:sz w:val="26"/>
          <w:szCs w:val="26"/>
        </w:rPr>
        <w:drawing>
          <wp:anchor distT="0" distB="0" distL="114300" distR="114300" simplePos="0" relativeHeight="251658242" behindDoc="0" locked="0" layoutInCell="1" allowOverlap="1" wp14:anchorId="2BAE8FB0" wp14:editId="209E537A">
            <wp:simplePos x="0" y="0"/>
            <wp:positionH relativeFrom="column">
              <wp:posOffset>3576823</wp:posOffset>
            </wp:positionH>
            <wp:positionV relativeFrom="paragraph">
              <wp:posOffset>179820</wp:posOffset>
            </wp:positionV>
            <wp:extent cx="2066925" cy="2133600"/>
            <wp:effectExtent l="0" t="0" r="9525" b="0"/>
            <wp:wrapNone/>
            <wp:docPr id="6" name="Picture 6" descr="A picture containing building, person, red,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person, red, wear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0669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FE6" w:rsidRPr="00154DD1">
        <w:rPr>
          <w:rFonts w:ascii="Gill Sans Nova" w:hAnsi="Gill Sans Nova"/>
          <w:sz w:val="26"/>
          <w:szCs w:val="26"/>
        </w:rPr>
        <w:t xml:space="preserve">With my best wishes </w:t>
      </w:r>
    </w:p>
    <w:p w14:paraId="7A8B3117" w14:textId="73554223" w:rsidR="00796EB0" w:rsidRPr="00154DD1" w:rsidRDefault="00013FE6" w:rsidP="00C25262">
      <w:pPr>
        <w:rPr>
          <w:rFonts w:ascii="Gill Sans Nova" w:hAnsi="Gill Sans Nova"/>
          <w:sz w:val="26"/>
          <w:szCs w:val="26"/>
        </w:rPr>
      </w:pPr>
      <w:r w:rsidRPr="00154DD1">
        <w:rPr>
          <w:rFonts w:ascii="Freestyle Script" w:hAnsi="Freestyle Script"/>
          <w:b/>
          <w:bCs/>
          <w:sz w:val="72"/>
          <w:szCs w:val="72"/>
        </w:rPr>
        <w:t>Ian Rees</w:t>
      </w:r>
      <w:r w:rsidR="0004521F" w:rsidRPr="00154DD1">
        <w:rPr>
          <w:rFonts w:ascii="Freestyle Script" w:hAnsi="Freestyle Script"/>
          <w:b/>
          <w:bCs/>
          <w:sz w:val="26"/>
          <w:szCs w:val="26"/>
        </w:rPr>
        <w:br/>
      </w:r>
      <w:r w:rsidR="0004521F" w:rsidRPr="00154DD1">
        <w:rPr>
          <w:rFonts w:ascii="Gill Sans Nova" w:hAnsi="Gill Sans Nova"/>
          <w:sz w:val="26"/>
          <w:szCs w:val="26"/>
        </w:rPr>
        <w:t>Archdeacon of Monmouth</w:t>
      </w:r>
    </w:p>
    <w:p w14:paraId="72BD7632" w14:textId="4C027277" w:rsidR="00013FE6" w:rsidRPr="0004521F" w:rsidRDefault="00013FE6" w:rsidP="00C25262">
      <w:pPr>
        <w:rPr>
          <w:rFonts w:ascii="Gill Sans Nova" w:hAnsi="Gill Sans Nova"/>
        </w:rPr>
      </w:pPr>
    </w:p>
    <w:p w14:paraId="7E3CE72A" w14:textId="63D15D11" w:rsidR="00013FE6" w:rsidRDefault="00013FE6" w:rsidP="00B3438A">
      <w:pPr>
        <w:jc w:val="center"/>
        <w:rPr>
          <w:rFonts w:ascii="Gill Sans Nova" w:hAnsi="Gill Sans Nova"/>
        </w:rPr>
      </w:pPr>
    </w:p>
    <w:p w14:paraId="4A71614C" w14:textId="77777777" w:rsidR="006273E8" w:rsidRDefault="006273E8" w:rsidP="00154DD1">
      <w:pPr>
        <w:spacing w:after="0" w:line="312" w:lineRule="atLeast"/>
        <w:rPr>
          <w:rFonts w:ascii="Gill Sans Nova" w:eastAsia="Times New Roman" w:hAnsi="Gill Sans Nova" w:cs="Times New Roman"/>
          <w:b/>
          <w:bCs/>
          <w:color w:val="000000"/>
          <w:sz w:val="28"/>
          <w:szCs w:val="28"/>
          <w:lang w:eastAsia="en-GB"/>
        </w:rPr>
      </w:pPr>
    </w:p>
    <w:p w14:paraId="58B75DC5" w14:textId="32F70B18" w:rsidR="00154DD1" w:rsidRPr="004E236B" w:rsidRDefault="00154DD1" w:rsidP="00154DD1">
      <w:pPr>
        <w:spacing w:after="0" w:line="312" w:lineRule="atLeast"/>
        <w:rPr>
          <w:rFonts w:ascii="Gill Sans Nova" w:eastAsia="Times New Roman" w:hAnsi="Gill Sans Nova" w:cs="Times New Roman"/>
          <w:color w:val="000000"/>
          <w:sz w:val="28"/>
          <w:szCs w:val="28"/>
          <w:lang w:eastAsia="en-GB"/>
        </w:rPr>
      </w:pPr>
      <w:r w:rsidRPr="004E236B">
        <w:rPr>
          <w:rFonts w:ascii="Gill Sans Nova" w:eastAsia="Times New Roman" w:hAnsi="Gill Sans Nova" w:cs="Times New Roman"/>
          <w:b/>
          <w:bCs/>
          <w:color w:val="000000"/>
          <w:sz w:val="28"/>
          <w:szCs w:val="28"/>
          <w:lang w:eastAsia="en-GB"/>
        </w:rPr>
        <w:lastRenderedPageBreak/>
        <w:t xml:space="preserve">We </w:t>
      </w:r>
      <w:r w:rsidR="00451F60" w:rsidRPr="006273E8">
        <w:rPr>
          <w:rFonts w:ascii="Gill Sans Nova" w:eastAsia="Times New Roman" w:hAnsi="Gill Sans Nova" w:cs="Times New Roman"/>
          <w:b/>
          <w:bCs/>
          <w:color w:val="000000" w:themeColor="text1"/>
          <w:sz w:val="28"/>
          <w:szCs w:val="28"/>
          <w:lang w:eastAsia="en-GB"/>
        </w:rPr>
        <w:t>are looking</w:t>
      </w:r>
      <w:r w:rsidRPr="006273E8">
        <w:rPr>
          <w:rFonts w:ascii="Gill Sans Nova" w:eastAsia="Times New Roman" w:hAnsi="Gill Sans Nova" w:cs="Times New Roman"/>
          <w:b/>
          <w:bCs/>
          <w:color w:val="000000" w:themeColor="text1"/>
          <w:sz w:val="28"/>
          <w:szCs w:val="28"/>
          <w:lang w:eastAsia="en-GB"/>
        </w:rPr>
        <w:t xml:space="preserve"> </w:t>
      </w:r>
      <w:r w:rsidRPr="004E236B">
        <w:rPr>
          <w:rFonts w:ascii="Gill Sans Nova" w:eastAsia="Times New Roman" w:hAnsi="Gill Sans Nova" w:cs="Times New Roman"/>
          <w:b/>
          <w:bCs/>
          <w:color w:val="000000"/>
          <w:sz w:val="28"/>
          <w:szCs w:val="28"/>
          <w:lang w:eastAsia="en-GB"/>
        </w:rPr>
        <w:t>for a Priest who will be:</w:t>
      </w:r>
    </w:p>
    <w:p w14:paraId="0D95390B" w14:textId="77777777" w:rsidR="00154DD1" w:rsidRPr="004E236B" w:rsidRDefault="00154DD1" w:rsidP="00154DD1">
      <w:pPr>
        <w:numPr>
          <w:ilvl w:val="0"/>
          <w:numId w:val="1"/>
        </w:numPr>
        <w:spacing w:before="100" w:beforeAutospacing="1" w:after="100" w:afterAutospacing="1" w:line="240" w:lineRule="auto"/>
        <w:rPr>
          <w:rFonts w:ascii="Gill Sans Nova" w:eastAsia="Times New Roman" w:hAnsi="Gill Sans Nova" w:cs="Times New Roman"/>
          <w:color w:val="000000"/>
          <w:sz w:val="28"/>
          <w:szCs w:val="28"/>
          <w:lang w:eastAsia="en-GB"/>
        </w:rPr>
      </w:pPr>
      <w:r w:rsidRPr="004E236B">
        <w:rPr>
          <w:rFonts w:ascii="Gill Sans Nova" w:eastAsia="Times New Roman" w:hAnsi="Gill Sans Nova" w:cs="Times New Roman"/>
          <w:color w:val="000000"/>
          <w:sz w:val="28"/>
          <w:szCs w:val="28"/>
          <w:lang w:eastAsia="en-GB"/>
        </w:rPr>
        <w:t>Caring - has a strong pastoral heart and passion for encouraging the members of each of the congregations in discipleship</w:t>
      </w:r>
      <w:r w:rsidRPr="00154DD1">
        <w:rPr>
          <w:rFonts w:ascii="Gill Sans Nova" w:eastAsia="Times New Roman" w:hAnsi="Gill Sans Nova" w:cs="Times New Roman"/>
          <w:color w:val="000000"/>
          <w:sz w:val="28"/>
          <w:szCs w:val="28"/>
          <w:lang w:eastAsia="en-GB"/>
        </w:rPr>
        <w:t>.</w:t>
      </w:r>
    </w:p>
    <w:p w14:paraId="30BA12BE" w14:textId="77777777" w:rsidR="00154DD1" w:rsidRPr="004E236B" w:rsidRDefault="00154DD1" w:rsidP="00154DD1">
      <w:pPr>
        <w:numPr>
          <w:ilvl w:val="0"/>
          <w:numId w:val="1"/>
        </w:numPr>
        <w:spacing w:before="100" w:beforeAutospacing="1" w:after="100" w:afterAutospacing="1" w:line="240" w:lineRule="auto"/>
        <w:rPr>
          <w:rFonts w:ascii="Gill Sans Nova" w:eastAsia="Times New Roman" w:hAnsi="Gill Sans Nova" w:cs="Times New Roman"/>
          <w:color w:val="000000"/>
          <w:sz w:val="28"/>
          <w:szCs w:val="28"/>
          <w:lang w:eastAsia="en-GB"/>
        </w:rPr>
      </w:pPr>
      <w:r w:rsidRPr="004E236B">
        <w:rPr>
          <w:rFonts w:ascii="Gill Sans Nova" w:eastAsia="Times New Roman" w:hAnsi="Gill Sans Nova" w:cs="Times New Roman"/>
          <w:color w:val="000000"/>
          <w:sz w:val="28"/>
          <w:szCs w:val="28"/>
          <w:lang w:eastAsia="en-GB"/>
        </w:rPr>
        <w:t>Collaborative in nature - working well with the Ministry Team, lay and ordained, within the Ministry Area and is a good team player</w:t>
      </w:r>
    </w:p>
    <w:p w14:paraId="6D6DE241" w14:textId="6799EE26" w:rsidR="00154DD1" w:rsidRPr="006273E8" w:rsidRDefault="00154DD1" w:rsidP="00154DD1">
      <w:pPr>
        <w:numPr>
          <w:ilvl w:val="0"/>
          <w:numId w:val="1"/>
        </w:numPr>
        <w:spacing w:before="100" w:beforeAutospacing="1" w:after="100" w:afterAutospacing="1" w:line="240" w:lineRule="auto"/>
        <w:rPr>
          <w:rFonts w:ascii="Gill Sans Nova" w:eastAsia="Times New Roman" w:hAnsi="Gill Sans Nova" w:cs="Times New Roman"/>
          <w:color w:val="000000" w:themeColor="text1"/>
          <w:sz w:val="28"/>
          <w:szCs w:val="28"/>
          <w:lang w:eastAsia="en-GB"/>
        </w:rPr>
      </w:pPr>
      <w:r w:rsidRPr="00154DD1">
        <w:rPr>
          <w:rFonts w:ascii="Gill Sans Nova" w:eastAsia="Times New Roman" w:hAnsi="Gill Sans Nova" w:cs="Times New Roman"/>
          <w:color w:val="000000"/>
          <w:sz w:val="28"/>
          <w:szCs w:val="28"/>
          <w:lang w:eastAsia="en-GB"/>
        </w:rPr>
        <w:t xml:space="preserve">Committed to and understanding of the special nature of rural ministry with a </w:t>
      </w:r>
      <w:r w:rsidR="00587F48" w:rsidRPr="006273E8">
        <w:rPr>
          <w:rFonts w:ascii="Gill Sans Nova" w:eastAsia="Times New Roman" w:hAnsi="Gill Sans Nova" w:cs="Times New Roman"/>
          <w:color w:val="000000" w:themeColor="text1"/>
          <w:sz w:val="28"/>
          <w:szCs w:val="28"/>
          <w:lang w:eastAsia="en-GB"/>
        </w:rPr>
        <w:t>desire</w:t>
      </w:r>
      <w:r w:rsidRPr="006273E8">
        <w:rPr>
          <w:rFonts w:ascii="Gill Sans Nova" w:eastAsia="Times New Roman" w:hAnsi="Gill Sans Nova" w:cs="Times New Roman"/>
          <w:color w:val="000000" w:themeColor="text1"/>
          <w:sz w:val="28"/>
          <w:szCs w:val="28"/>
          <w:lang w:eastAsia="en-GB"/>
        </w:rPr>
        <w:t xml:space="preserve"> to serve these communities and farming networks.</w:t>
      </w:r>
    </w:p>
    <w:p w14:paraId="2B8DD2A6" w14:textId="3D4E2133" w:rsidR="00154DD1" w:rsidRDefault="00154DD1" w:rsidP="00154DD1">
      <w:pPr>
        <w:numPr>
          <w:ilvl w:val="0"/>
          <w:numId w:val="1"/>
        </w:numPr>
        <w:spacing w:before="100" w:beforeAutospacing="1" w:after="100" w:afterAutospacing="1" w:line="240" w:lineRule="auto"/>
        <w:rPr>
          <w:rFonts w:ascii="Gill Sans Nova" w:eastAsia="Times New Roman" w:hAnsi="Gill Sans Nova" w:cs="Times New Roman"/>
          <w:color w:val="000000"/>
          <w:sz w:val="28"/>
          <w:szCs w:val="28"/>
          <w:lang w:eastAsia="en-GB"/>
        </w:rPr>
      </w:pPr>
      <w:r w:rsidRPr="006273E8">
        <w:rPr>
          <w:rFonts w:ascii="Gill Sans Nova" w:eastAsia="Times New Roman" w:hAnsi="Gill Sans Nova" w:cs="Times New Roman"/>
          <w:color w:val="000000" w:themeColor="text1"/>
          <w:sz w:val="28"/>
          <w:szCs w:val="28"/>
          <w:lang w:eastAsia="en-GB"/>
        </w:rPr>
        <w:t xml:space="preserve">Creative and imaginative </w:t>
      </w:r>
      <w:r w:rsidR="00587F48" w:rsidRPr="006273E8">
        <w:rPr>
          <w:rFonts w:ascii="Gill Sans Nova" w:eastAsia="Times New Roman" w:hAnsi="Gill Sans Nova" w:cs="Times New Roman"/>
          <w:color w:val="000000" w:themeColor="text1"/>
          <w:sz w:val="28"/>
          <w:szCs w:val="28"/>
          <w:lang w:eastAsia="en-GB"/>
        </w:rPr>
        <w:t xml:space="preserve">in their </w:t>
      </w:r>
      <w:r w:rsidRPr="006273E8">
        <w:rPr>
          <w:rFonts w:ascii="Gill Sans Nova" w:eastAsia="Times New Roman" w:hAnsi="Gill Sans Nova" w:cs="Times New Roman"/>
          <w:color w:val="000000" w:themeColor="text1"/>
          <w:sz w:val="28"/>
          <w:szCs w:val="28"/>
          <w:lang w:eastAsia="en-GB"/>
        </w:rPr>
        <w:t xml:space="preserve">approach to working with children, young </w:t>
      </w:r>
      <w:proofErr w:type="gramStart"/>
      <w:r w:rsidRPr="006273E8">
        <w:rPr>
          <w:rFonts w:ascii="Gill Sans Nova" w:eastAsia="Times New Roman" w:hAnsi="Gill Sans Nova" w:cs="Times New Roman"/>
          <w:color w:val="000000" w:themeColor="text1"/>
          <w:sz w:val="28"/>
          <w:szCs w:val="28"/>
          <w:lang w:eastAsia="en-GB"/>
        </w:rPr>
        <w:t>people</w:t>
      </w:r>
      <w:proofErr w:type="gramEnd"/>
      <w:r w:rsidRPr="006273E8">
        <w:rPr>
          <w:rFonts w:ascii="Gill Sans Nova" w:eastAsia="Times New Roman" w:hAnsi="Gill Sans Nova" w:cs="Times New Roman"/>
          <w:color w:val="000000" w:themeColor="text1"/>
          <w:sz w:val="28"/>
          <w:szCs w:val="28"/>
          <w:lang w:eastAsia="en-GB"/>
        </w:rPr>
        <w:t xml:space="preserve"> and families in schools </w:t>
      </w:r>
      <w:r w:rsidRPr="00154DD1">
        <w:rPr>
          <w:rFonts w:ascii="Gill Sans Nova" w:eastAsia="Times New Roman" w:hAnsi="Gill Sans Nova" w:cs="Times New Roman"/>
          <w:color w:val="000000"/>
          <w:sz w:val="28"/>
          <w:szCs w:val="28"/>
          <w:lang w:eastAsia="en-GB"/>
        </w:rPr>
        <w:t>and across the Ministry Area.</w:t>
      </w:r>
    </w:p>
    <w:p w14:paraId="5534844D" w14:textId="77777777" w:rsidR="007D2C6B" w:rsidRPr="007D2C6B" w:rsidRDefault="007D2C6B" w:rsidP="007D2C6B">
      <w:pPr>
        <w:spacing w:after="0" w:line="312" w:lineRule="atLeast"/>
        <w:rPr>
          <w:rFonts w:ascii="Gill Sans Nova" w:eastAsia="Times New Roman" w:hAnsi="Gill Sans Nova" w:cs="Times New Roman"/>
          <w:color w:val="000000"/>
          <w:sz w:val="28"/>
          <w:szCs w:val="28"/>
          <w:lang w:eastAsia="en-GB"/>
        </w:rPr>
      </w:pPr>
      <w:r w:rsidRPr="007D2C6B">
        <w:rPr>
          <w:rFonts w:ascii="Gill Sans Nova" w:eastAsia="Times New Roman" w:hAnsi="Gill Sans Nova" w:cs="Times New Roman"/>
          <w:color w:val="000000"/>
          <w:sz w:val="28"/>
          <w:szCs w:val="28"/>
          <w:lang w:eastAsia="en-GB"/>
        </w:rPr>
        <w:t> </w:t>
      </w:r>
    </w:p>
    <w:p w14:paraId="5AC45E8E" w14:textId="67A8152D" w:rsidR="007D2C6B" w:rsidRPr="006273E8" w:rsidRDefault="007D2C6B" w:rsidP="007D2C6B">
      <w:pPr>
        <w:spacing w:after="0" w:line="312" w:lineRule="atLeast"/>
        <w:rPr>
          <w:rFonts w:ascii="Gill Sans Nova" w:eastAsia="Times New Roman" w:hAnsi="Gill Sans Nova" w:cs="Times New Roman"/>
          <w:color w:val="000000" w:themeColor="text1"/>
          <w:sz w:val="28"/>
          <w:szCs w:val="28"/>
          <w:lang w:eastAsia="en-GB"/>
        </w:rPr>
      </w:pPr>
      <w:r w:rsidRPr="007D2C6B">
        <w:rPr>
          <w:rFonts w:ascii="Gill Sans Nova" w:eastAsia="Times New Roman" w:hAnsi="Gill Sans Nova" w:cs="Times New Roman"/>
          <w:color w:val="000000"/>
          <w:sz w:val="28"/>
          <w:szCs w:val="28"/>
          <w:lang w:eastAsia="en-GB"/>
        </w:rPr>
        <w:t xml:space="preserve">Based in the lovely village of Goetre and primarily working with churches around that area, you will also be part of the Ministry Team covering the Heart of Monmouthshire Ministry Area which has 20 church </w:t>
      </w:r>
      <w:r w:rsidRPr="006273E8">
        <w:rPr>
          <w:rFonts w:ascii="Gill Sans Nova" w:eastAsia="Times New Roman" w:hAnsi="Gill Sans Nova" w:cs="Times New Roman"/>
          <w:color w:val="000000" w:themeColor="text1"/>
          <w:sz w:val="28"/>
          <w:szCs w:val="28"/>
          <w:lang w:eastAsia="en-GB"/>
        </w:rPr>
        <w:t>buildings</w:t>
      </w:r>
      <w:r w:rsidR="00587F48" w:rsidRPr="006273E8">
        <w:rPr>
          <w:rFonts w:ascii="Gill Sans Nova" w:eastAsia="Times New Roman" w:hAnsi="Gill Sans Nova" w:cs="Times New Roman"/>
          <w:color w:val="000000" w:themeColor="text1"/>
          <w:sz w:val="28"/>
          <w:szCs w:val="28"/>
          <w:lang w:eastAsia="en-GB"/>
        </w:rPr>
        <w:t xml:space="preserve"> and distinct communities</w:t>
      </w:r>
      <w:r w:rsidRPr="006273E8">
        <w:rPr>
          <w:rFonts w:ascii="Gill Sans Nova" w:eastAsia="Times New Roman" w:hAnsi="Gill Sans Nova" w:cs="Times New Roman"/>
          <w:color w:val="000000" w:themeColor="text1"/>
          <w:sz w:val="28"/>
          <w:szCs w:val="28"/>
          <w:lang w:eastAsia="en-GB"/>
        </w:rPr>
        <w:t>.</w:t>
      </w:r>
    </w:p>
    <w:p w14:paraId="0B90EA3C" w14:textId="5176B90B" w:rsidR="00587F48" w:rsidRDefault="00587F48" w:rsidP="007D2C6B">
      <w:pPr>
        <w:spacing w:after="0" w:line="312" w:lineRule="atLeast"/>
        <w:rPr>
          <w:rFonts w:ascii="Gill Sans Nova" w:eastAsia="Times New Roman" w:hAnsi="Gill Sans Nova" w:cs="Times New Roman"/>
          <w:color w:val="000000"/>
          <w:sz w:val="28"/>
          <w:szCs w:val="28"/>
          <w:lang w:eastAsia="en-GB"/>
        </w:rPr>
      </w:pPr>
    </w:p>
    <w:p w14:paraId="3A6C4C98" w14:textId="77777777" w:rsidR="007D2C6B" w:rsidRPr="007D2C6B" w:rsidRDefault="007D2C6B" w:rsidP="007D2C6B">
      <w:pPr>
        <w:spacing w:after="0" w:line="312" w:lineRule="atLeast"/>
        <w:ind w:left="360"/>
        <w:rPr>
          <w:rFonts w:ascii="Gill Sans Nova" w:eastAsia="Times New Roman" w:hAnsi="Gill Sans Nova" w:cs="Times New Roman"/>
          <w:color w:val="000000"/>
          <w:sz w:val="28"/>
          <w:szCs w:val="28"/>
          <w:lang w:eastAsia="en-GB"/>
        </w:rPr>
      </w:pPr>
      <w:r w:rsidRPr="007D2C6B">
        <w:rPr>
          <w:rFonts w:ascii="Gill Sans Nova" w:eastAsia="Times New Roman" w:hAnsi="Gill Sans Nova" w:cs="Times New Roman"/>
          <w:color w:val="000000"/>
          <w:sz w:val="28"/>
          <w:szCs w:val="28"/>
          <w:lang w:eastAsia="en-GB"/>
        </w:rPr>
        <w:t> </w:t>
      </w:r>
    </w:p>
    <w:p w14:paraId="7AD6E7AB" w14:textId="56E49DBA" w:rsidR="00154DD1" w:rsidRPr="004E236B" w:rsidRDefault="00154DD1" w:rsidP="0045300A">
      <w:pPr>
        <w:spacing w:line="312" w:lineRule="atLeast"/>
        <w:jc w:val="center"/>
        <w:rPr>
          <w:rFonts w:ascii="Gill Sans Nova" w:eastAsia="Times New Roman" w:hAnsi="Gill Sans Nova" w:cs="Times New Roman"/>
          <w:color w:val="000000"/>
          <w:sz w:val="28"/>
          <w:szCs w:val="28"/>
          <w:lang w:eastAsia="en-GB"/>
        </w:rPr>
      </w:pPr>
      <w:r w:rsidRPr="004E236B">
        <w:rPr>
          <w:rFonts w:ascii="Gill Sans Nova" w:eastAsia="Times New Roman" w:hAnsi="Gill Sans Nova" w:cs="Times New Roman"/>
          <w:color w:val="000000"/>
          <w:sz w:val="28"/>
          <w:szCs w:val="28"/>
          <w:lang w:eastAsia="en-GB"/>
        </w:rPr>
        <w:t>For an informal conversation please contact</w:t>
      </w:r>
      <w:r w:rsidR="0045300A">
        <w:rPr>
          <w:rFonts w:ascii="Gill Sans Nova" w:eastAsia="Times New Roman" w:hAnsi="Gill Sans Nova" w:cs="Times New Roman"/>
          <w:color w:val="000000"/>
          <w:sz w:val="28"/>
          <w:szCs w:val="28"/>
          <w:lang w:eastAsia="en-GB"/>
        </w:rPr>
        <w:t>:</w:t>
      </w:r>
      <w:r w:rsidRPr="004E236B">
        <w:rPr>
          <w:rFonts w:ascii="Gill Sans Nova" w:eastAsia="Times New Roman" w:hAnsi="Gill Sans Nova" w:cs="Times New Roman"/>
          <w:color w:val="000000"/>
          <w:sz w:val="28"/>
          <w:szCs w:val="28"/>
          <w:lang w:eastAsia="en-GB"/>
        </w:rPr>
        <w:t xml:space="preserve"> </w:t>
      </w:r>
      <w:r w:rsidR="0045300A">
        <w:rPr>
          <w:rFonts w:ascii="Gill Sans Nova" w:eastAsia="Times New Roman" w:hAnsi="Gill Sans Nova" w:cs="Times New Roman"/>
          <w:color w:val="000000"/>
          <w:sz w:val="28"/>
          <w:szCs w:val="28"/>
          <w:lang w:eastAsia="en-GB"/>
        </w:rPr>
        <w:br/>
      </w:r>
      <w:r w:rsidRPr="004E236B">
        <w:rPr>
          <w:rFonts w:ascii="Gill Sans Nova" w:eastAsia="Times New Roman" w:hAnsi="Gill Sans Nova" w:cs="Times New Roman"/>
          <w:color w:val="000000"/>
          <w:sz w:val="28"/>
          <w:szCs w:val="28"/>
          <w:lang w:eastAsia="en-GB"/>
        </w:rPr>
        <w:t>The Rev</w:t>
      </w:r>
      <w:r w:rsidR="007A2634">
        <w:rPr>
          <w:rFonts w:ascii="Gill Sans Nova" w:eastAsia="Times New Roman" w:hAnsi="Gill Sans Nova" w:cs="Times New Roman"/>
          <w:color w:val="000000"/>
          <w:sz w:val="28"/>
          <w:szCs w:val="28"/>
          <w:lang w:eastAsia="en-GB"/>
        </w:rPr>
        <w:t>’</w:t>
      </w:r>
      <w:r w:rsidRPr="004E236B">
        <w:rPr>
          <w:rFonts w:ascii="Gill Sans Nova" w:eastAsia="Times New Roman" w:hAnsi="Gill Sans Nova" w:cs="Times New Roman"/>
          <w:color w:val="000000"/>
          <w:sz w:val="28"/>
          <w:szCs w:val="28"/>
          <w:lang w:eastAsia="en-GB"/>
        </w:rPr>
        <w:t xml:space="preserve">d. </w:t>
      </w:r>
      <w:r w:rsidRPr="00154DD1">
        <w:rPr>
          <w:rFonts w:ascii="Gill Sans Nova" w:eastAsia="Times New Roman" w:hAnsi="Gill Sans Nova" w:cs="Times New Roman"/>
          <w:color w:val="000000"/>
          <w:sz w:val="28"/>
          <w:szCs w:val="28"/>
          <w:lang w:eastAsia="en-GB"/>
        </w:rPr>
        <w:t xml:space="preserve">Kevin Hasler, </w:t>
      </w:r>
      <w:proofErr w:type="gramStart"/>
      <w:r w:rsidRPr="00154DD1">
        <w:rPr>
          <w:rFonts w:ascii="Gill Sans Nova" w:eastAsia="Times New Roman" w:hAnsi="Gill Sans Nova" w:cs="Times New Roman"/>
          <w:color w:val="000000"/>
          <w:sz w:val="28"/>
          <w:szCs w:val="28"/>
          <w:lang w:eastAsia="en-GB"/>
        </w:rPr>
        <w:t>Rector</w:t>
      </w:r>
      <w:proofErr w:type="gramEnd"/>
      <w:r w:rsidRPr="00154DD1">
        <w:rPr>
          <w:rFonts w:ascii="Gill Sans Nova" w:eastAsia="Times New Roman" w:hAnsi="Gill Sans Nova" w:cs="Times New Roman"/>
          <w:color w:val="000000"/>
          <w:sz w:val="28"/>
          <w:szCs w:val="28"/>
          <w:lang w:eastAsia="en-GB"/>
        </w:rPr>
        <w:t xml:space="preserve"> and Ministry Area Leader on 078 3679 5753.</w:t>
      </w:r>
    </w:p>
    <w:p w14:paraId="66EBF189" w14:textId="1EF14B14" w:rsidR="000757ED" w:rsidRPr="00154DD1" w:rsidRDefault="000757ED" w:rsidP="00B6477B">
      <w:pPr>
        <w:rPr>
          <w:rFonts w:ascii="Gill Sans Nova" w:hAnsi="Gill Sans Nova"/>
          <w:sz w:val="28"/>
          <w:szCs w:val="28"/>
        </w:rPr>
      </w:pPr>
    </w:p>
    <w:p w14:paraId="3F976621" w14:textId="429D0AE3" w:rsidR="000757ED" w:rsidRDefault="000757ED" w:rsidP="00B6477B">
      <w:pPr>
        <w:rPr>
          <w:rFonts w:ascii="Gill Sans Nova" w:hAnsi="Gill Sans Nova"/>
          <w:sz w:val="24"/>
          <w:szCs w:val="24"/>
        </w:rPr>
      </w:pPr>
    </w:p>
    <w:p w14:paraId="62E12C76" w14:textId="29DA10C3" w:rsidR="000757ED" w:rsidRDefault="00154DD1" w:rsidP="00B6477B">
      <w:pPr>
        <w:rPr>
          <w:rFonts w:ascii="Gill Sans Nova" w:hAnsi="Gill Sans Nova"/>
          <w:sz w:val="24"/>
          <w:szCs w:val="24"/>
        </w:rPr>
      </w:pPr>
      <w:r>
        <w:rPr>
          <w:noProof/>
        </w:rPr>
        <w:drawing>
          <wp:anchor distT="0" distB="0" distL="114300" distR="114300" simplePos="0" relativeHeight="251658243" behindDoc="1" locked="0" layoutInCell="1" allowOverlap="1" wp14:anchorId="4EBB377E" wp14:editId="2DC1E228">
            <wp:simplePos x="0" y="0"/>
            <wp:positionH relativeFrom="margin">
              <wp:align>center</wp:align>
            </wp:positionH>
            <wp:positionV relativeFrom="paragraph">
              <wp:posOffset>20955</wp:posOffset>
            </wp:positionV>
            <wp:extent cx="4486275" cy="2814320"/>
            <wp:effectExtent l="0" t="0" r="9525" b="5080"/>
            <wp:wrapTight wrapText="bothSides">
              <wp:wrapPolygon edited="0">
                <wp:start x="0" y="0"/>
                <wp:lineTo x="0" y="21493"/>
                <wp:lineTo x="21554" y="21493"/>
                <wp:lineTo x="21554" y="0"/>
                <wp:lineTo x="0" y="0"/>
              </wp:wrapPolygon>
            </wp:wrapTight>
            <wp:docPr id="7" name="Picture 7" descr="A group of people stand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standing in a room&#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A3B86" w14:textId="7908FBB1" w:rsidR="000757ED" w:rsidRDefault="000757ED" w:rsidP="00B6477B">
      <w:pPr>
        <w:rPr>
          <w:rFonts w:ascii="Gill Sans Nova" w:hAnsi="Gill Sans Nova"/>
          <w:sz w:val="24"/>
          <w:szCs w:val="24"/>
        </w:rPr>
      </w:pPr>
    </w:p>
    <w:p w14:paraId="60E67C92" w14:textId="77777777" w:rsidR="000757ED" w:rsidRDefault="000757ED" w:rsidP="00B6477B">
      <w:pPr>
        <w:rPr>
          <w:rFonts w:ascii="Gill Sans Nova" w:hAnsi="Gill Sans Nova"/>
          <w:sz w:val="24"/>
          <w:szCs w:val="24"/>
        </w:rPr>
      </w:pPr>
    </w:p>
    <w:p w14:paraId="64CE0AA9" w14:textId="03C1FFB8" w:rsidR="000757ED" w:rsidRDefault="000757ED" w:rsidP="00B6477B">
      <w:pPr>
        <w:rPr>
          <w:rFonts w:ascii="Gill Sans Nova" w:hAnsi="Gill Sans Nova"/>
          <w:sz w:val="24"/>
          <w:szCs w:val="24"/>
        </w:rPr>
      </w:pPr>
    </w:p>
    <w:p w14:paraId="60814C26" w14:textId="77777777" w:rsidR="000757ED" w:rsidRDefault="000757ED" w:rsidP="00B6477B">
      <w:pPr>
        <w:rPr>
          <w:rFonts w:ascii="Gill Sans Nova" w:hAnsi="Gill Sans Nova"/>
          <w:sz w:val="24"/>
          <w:szCs w:val="24"/>
        </w:rPr>
      </w:pPr>
    </w:p>
    <w:p w14:paraId="068738D0" w14:textId="77777777" w:rsidR="000757ED" w:rsidRDefault="000757ED" w:rsidP="00B6477B">
      <w:pPr>
        <w:rPr>
          <w:rFonts w:ascii="Gill Sans Nova" w:hAnsi="Gill Sans Nova"/>
          <w:sz w:val="24"/>
          <w:szCs w:val="24"/>
        </w:rPr>
      </w:pPr>
    </w:p>
    <w:p w14:paraId="3B9255AC" w14:textId="77777777" w:rsidR="000757ED" w:rsidRDefault="000757ED" w:rsidP="00B6477B">
      <w:pPr>
        <w:rPr>
          <w:rFonts w:ascii="Gill Sans Nova" w:hAnsi="Gill Sans Nova"/>
          <w:sz w:val="24"/>
          <w:szCs w:val="24"/>
        </w:rPr>
      </w:pPr>
    </w:p>
    <w:p w14:paraId="59072383" w14:textId="77777777" w:rsidR="00154DD1" w:rsidRDefault="00154DD1">
      <w:pPr>
        <w:rPr>
          <w:rFonts w:ascii="Gill Sans Nova" w:hAnsi="Gill Sans Nova"/>
          <w:sz w:val="28"/>
          <w:szCs w:val="28"/>
        </w:rPr>
      </w:pPr>
      <w:r>
        <w:rPr>
          <w:rFonts w:ascii="Gill Sans Nova" w:hAnsi="Gill Sans Nova"/>
          <w:sz w:val="28"/>
          <w:szCs w:val="28"/>
        </w:rPr>
        <w:br w:type="page"/>
      </w:r>
    </w:p>
    <w:p w14:paraId="762FDDD5" w14:textId="413CEAC3" w:rsidR="000757ED" w:rsidRPr="006273E8" w:rsidRDefault="000757ED" w:rsidP="00B6477B">
      <w:pPr>
        <w:rPr>
          <w:rFonts w:ascii="Gill Sans Nova" w:hAnsi="Gill Sans Nova"/>
          <w:b/>
          <w:bCs/>
          <w:sz w:val="32"/>
          <w:szCs w:val="32"/>
        </w:rPr>
      </w:pPr>
      <w:r w:rsidRPr="006273E8">
        <w:rPr>
          <w:rFonts w:ascii="Gill Sans Nova" w:hAnsi="Gill Sans Nova"/>
          <w:b/>
          <w:bCs/>
          <w:sz w:val="32"/>
          <w:szCs w:val="32"/>
        </w:rPr>
        <w:lastRenderedPageBreak/>
        <w:t>Our new Team Vicar</w:t>
      </w:r>
    </w:p>
    <w:p w14:paraId="64B385AF" w14:textId="255E2D04" w:rsidR="00B6477B" w:rsidRPr="00154DD1" w:rsidRDefault="00B6477B" w:rsidP="00B6477B">
      <w:pPr>
        <w:rPr>
          <w:rFonts w:ascii="Gill Sans Nova" w:hAnsi="Gill Sans Nova"/>
          <w:sz w:val="28"/>
          <w:szCs w:val="28"/>
        </w:rPr>
      </w:pPr>
      <w:r w:rsidRPr="00154DD1">
        <w:rPr>
          <w:rFonts w:ascii="Gill Sans Nova" w:hAnsi="Gill Sans Nova"/>
          <w:sz w:val="28"/>
          <w:szCs w:val="28"/>
        </w:rPr>
        <w:t xml:space="preserve">We seek a prayerful pastor of spiritual maturity to minister to the churches and closely knit </w:t>
      </w:r>
      <w:r w:rsidR="00CF2506" w:rsidRPr="00154DD1">
        <w:rPr>
          <w:rFonts w:ascii="Gill Sans Nova" w:hAnsi="Gill Sans Nova"/>
          <w:sz w:val="28"/>
          <w:szCs w:val="28"/>
        </w:rPr>
        <w:t>rural</w:t>
      </w:r>
      <w:r w:rsidRPr="00154DD1">
        <w:rPr>
          <w:rFonts w:ascii="Gill Sans Nova" w:hAnsi="Gill Sans Nova"/>
          <w:sz w:val="28"/>
          <w:szCs w:val="28"/>
        </w:rPr>
        <w:t xml:space="preserve"> communities of this beautiful </w:t>
      </w:r>
      <w:r w:rsidR="00CF2506" w:rsidRPr="00154DD1">
        <w:rPr>
          <w:rFonts w:ascii="Gill Sans Nova" w:hAnsi="Gill Sans Nova"/>
          <w:sz w:val="28"/>
          <w:szCs w:val="28"/>
        </w:rPr>
        <w:t>part</w:t>
      </w:r>
      <w:r w:rsidRPr="00154DD1">
        <w:rPr>
          <w:rFonts w:ascii="Gill Sans Nova" w:hAnsi="Gill Sans Nova"/>
          <w:sz w:val="28"/>
          <w:szCs w:val="28"/>
        </w:rPr>
        <w:t xml:space="preserve"> of the </w:t>
      </w:r>
      <w:r w:rsidR="00CF2506" w:rsidRPr="00154DD1">
        <w:rPr>
          <w:rFonts w:ascii="Gill Sans Nova" w:hAnsi="Gill Sans Nova"/>
          <w:sz w:val="28"/>
          <w:szCs w:val="28"/>
        </w:rPr>
        <w:t>Heart of</w:t>
      </w:r>
      <w:r w:rsidRPr="00154DD1">
        <w:rPr>
          <w:rFonts w:ascii="Gill Sans Nova" w:hAnsi="Gill Sans Nova"/>
          <w:sz w:val="28"/>
          <w:szCs w:val="28"/>
        </w:rPr>
        <w:t xml:space="preserve"> Monmouthshire Ministry Area. </w:t>
      </w:r>
    </w:p>
    <w:p w14:paraId="7ACFA5AC" w14:textId="268A09BE" w:rsidR="006A2BA4" w:rsidRPr="00154DD1" w:rsidRDefault="00B6477B" w:rsidP="00CF2506">
      <w:pPr>
        <w:rPr>
          <w:rFonts w:ascii="Gill Sans Nova" w:hAnsi="Gill Sans Nova"/>
          <w:sz w:val="28"/>
          <w:szCs w:val="28"/>
        </w:rPr>
      </w:pPr>
      <w:r w:rsidRPr="00154DD1">
        <w:rPr>
          <w:rFonts w:ascii="Gill Sans Nova" w:hAnsi="Gill Sans Nova"/>
          <w:sz w:val="28"/>
          <w:szCs w:val="28"/>
        </w:rPr>
        <w:t>A</w:t>
      </w:r>
      <w:r w:rsidR="00CF2506" w:rsidRPr="00154DD1">
        <w:rPr>
          <w:rFonts w:ascii="Gill Sans Nova" w:hAnsi="Gill Sans Nova"/>
          <w:sz w:val="28"/>
          <w:szCs w:val="28"/>
        </w:rPr>
        <w:t>s the name suggests we cover some 20 church buildings across the centre of this historic county with some 20 church buildings</w:t>
      </w:r>
      <w:r w:rsidR="00EB4580" w:rsidRPr="00154DD1">
        <w:rPr>
          <w:rFonts w:ascii="Gill Sans Nova" w:hAnsi="Gill Sans Nova"/>
          <w:sz w:val="28"/>
          <w:szCs w:val="28"/>
        </w:rPr>
        <w:t xml:space="preserve">, </w:t>
      </w:r>
      <w:r w:rsidR="00CF2506" w:rsidRPr="00154DD1">
        <w:rPr>
          <w:rFonts w:ascii="Gill Sans Nova" w:hAnsi="Gill Sans Nova"/>
          <w:sz w:val="28"/>
          <w:szCs w:val="28"/>
        </w:rPr>
        <w:t>encompassing two significant villages and an ancient town as well as numerous smaller dispersed hamlets and farmstea</w:t>
      </w:r>
      <w:r w:rsidR="00EB4580" w:rsidRPr="00154DD1">
        <w:rPr>
          <w:rFonts w:ascii="Gill Sans Nova" w:hAnsi="Gill Sans Nova"/>
          <w:sz w:val="28"/>
          <w:szCs w:val="28"/>
        </w:rPr>
        <w:t>d</w:t>
      </w:r>
      <w:r w:rsidR="00CF2506" w:rsidRPr="00154DD1">
        <w:rPr>
          <w:rFonts w:ascii="Gill Sans Nova" w:hAnsi="Gill Sans Nova"/>
          <w:sz w:val="28"/>
          <w:szCs w:val="28"/>
        </w:rPr>
        <w:t xml:space="preserve">s.  </w:t>
      </w:r>
      <w:r w:rsidR="00184B99">
        <w:rPr>
          <w:rFonts w:ascii="Gill Sans Nova" w:hAnsi="Gill Sans Nova"/>
          <w:sz w:val="28"/>
          <w:szCs w:val="28"/>
        </w:rPr>
        <w:t>The Ministry Area is co-terminus with the Raglan and Usk Deanery and the Rector is also Rural Dean.</w:t>
      </w:r>
    </w:p>
    <w:p w14:paraId="0D2A5BE5" w14:textId="32CEB0A2" w:rsidR="006A2BA4" w:rsidRPr="00154DD1" w:rsidRDefault="006A2BA4" w:rsidP="00CF2506">
      <w:pPr>
        <w:rPr>
          <w:rFonts w:ascii="Gill Sans Nova" w:hAnsi="Gill Sans Nova"/>
          <w:sz w:val="28"/>
          <w:szCs w:val="28"/>
        </w:rPr>
      </w:pPr>
      <w:r w:rsidRPr="00154DD1">
        <w:rPr>
          <w:rFonts w:ascii="Gill Sans Nova" w:hAnsi="Gill Sans Nova"/>
          <w:sz w:val="28"/>
          <w:szCs w:val="28"/>
        </w:rPr>
        <w:t xml:space="preserve">Our Ministry Area stretches from just south of Abergavenny down the Usk Valley to just north of Newport, reaching to Llandegfedd (and the reservoir) in the West and Wolvesnewton (and the fringes of </w:t>
      </w:r>
      <w:proofErr w:type="spellStart"/>
      <w:r w:rsidRPr="00154DD1">
        <w:rPr>
          <w:rFonts w:ascii="Gill Sans Nova" w:hAnsi="Gill Sans Nova"/>
          <w:sz w:val="28"/>
          <w:szCs w:val="28"/>
        </w:rPr>
        <w:t>Wentwood</w:t>
      </w:r>
      <w:proofErr w:type="spellEnd"/>
      <w:r w:rsidRPr="00154DD1">
        <w:rPr>
          <w:rFonts w:ascii="Gill Sans Nova" w:hAnsi="Gill Sans Nova"/>
          <w:sz w:val="28"/>
          <w:szCs w:val="28"/>
        </w:rPr>
        <w:t>) in the East.</w:t>
      </w:r>
    </w:p>
    <w:p w14:paraId="034F1201" w14:textId="6E460B12" w:rsidR="00B6477B" w:rsidRPr="00154DD1" w:rsidRDefault="00D76A6F" w:rsidP="00CF2506">
      <w:pPr>
        <w:rPr>
          <w:rFonts w:ascii="Gill Sans Nova" w:hAnsi="Gill Sans Nova"/>
          <w:sz w:val="28"/>
          <w:szCs w:val="28"/>
        </w:rPr>
      </w:pPr>
      <w:r>
        <w:rPr>
          <w:rFonts w:ascii="Gill Sans Nova" w:hAnsi="Gill Sans Nova"/>
          <w:sz w:val="28"/>
          <w:szCs w:val="28"/>
        </w:rPr>
        <w:t xml:space="preserve">Both the Usk Showground and the Monmouthshire Livestock Market are in our </w:t>
      </w:r>
      <w:proofErr w:type="gramStart"/>
      <w:r>
        <w:rPr>
          <w:rFonts w:ascii="Gill Sans Nova" w:hAnsi="Gill Sans Nova"/>
          <w:sz w:val="28"/>
          <w:szCs w:val="28"/>
        </w:rPr>
        <w:t>area</w:t>
      </w:r>
      <w:proofErr w:type="gramEnd"/>
      <w:r>
        <w:rPr>
          <w:rFonts w:ascii="Gill Sans Nova" w:hAnsi="Gill Sans Nova"/>
          <w:sz w:val="28"/>
          <w:szCs w:val="28"/>
        </w:rPr>
        <w:t xml:space="preserve"> and we have </w:t>
      </w:r>
      <w:r w:rsidR="000E26E6">
        <w:rPr>
          <w:rFonts w:ascii="Gill Sans Nova" w:hAnsi="Gill Sans Nova"/>
          <w:sz w:val="28"/>
          <w:szCs w:val="28"/>
        </w:rPr>
        <w:t>keen ministries to both</w:t>
      </w:r>
      <w:r w:rsidR="00587F48">
        <w:rPr>
          <w:rFonts w:ascii="Gill Sans Nova" w:hAnsi="Gill Sans Nova"/>
          <w:sz w:val="28"/>
          <w:szCs w:val="28"/>
        </w:rPr>
        <w:t xml:space="preserve">. </w:t>
      </w:r>
      <w:r w:rsidR="006273E8">
        <w:rPr>
          <w:rFonts w:ascii="Gill Sans Nova" w:hAnsi="Gill Sans Nova"/>
          <w:sz w:val="28"/>
          <w:szCs w:val="28"/>
        </w:rPr>
        <w:t>So, a</w:t>
      </w:r>
      <w:r w:rsidR="00CF2506" w:rsidRPr="00154DD1">
        <w:rPr>
          <w:rFonts w:ascii="Gill Sans Nova" w:hAnsi="Gill Sans Nova"/>
          <w:sz w:val="28"/>
          <w:szCs w:val="28"/>
        </w:rPr>
        <w:t xml:space="preserve"> </w:t>
      </w:r>
      <w:r w:rsidR="00357EED">
        <w:rPr>
          <w:rFonts w:ascii="Gill Sans Nova" w:hAnsi="Gill Sans Nova"/>
          <w:sz w:val="28"/>
          <w:szCs w:val="28"/>
        </w:rPr>
        <w:t>mature</w:t>
      </w:r>
      <w:r w:rsidR="00CF2506" w:rsidRPr="00154DD1">
        <w:rPr>
          <w:rFonts w:ascii="Gill Sans Nova" w:hAnsi="Gill Sans Nova"/>
          <w:sz w:val="28"/>
          <w:szCs w:val="28"/>
        </w:rPr>
        <w:t xml:space="preserve"> understanding and a</w:t>
      </w:r>
      <w:r w:rsidR="00B6477B" w:rsidRPr="00154DD1">
        <w:rPr>
          <w:rFonts w:ascii="Gill Sans Nova" w:hAnsi="Gill Sans Nova"/>
          <w:sz w:val="28"/>
          <w:szCs w:val="28"/>
        </w:rPr>
        <w:t xml:space="preserve"> passion for </w:t>
      </w:r>
      <w:r w:rsidR="00EB4580" w:rsidRPr="00154DD1">
        <w:rPr>
          <w:rFonts w:ascii="Gill Sans Nova" w:hAnsi="Gill Sans Nova"/>
          <w:sz w:val="28"/>
          <w:szCs w:val="28"/>
        </w:rPr>
        <w:t>the special nature and needs of</w:t>
      </w:r>
      <w:r w:rsidR="006F7C98" w:rsidRPr="00154DD1">
        <w:rPr>
          <w:rFonts w:ascii="Gill Sans Nova" w:hAnsi="Gill Sans Nova"/>
          <w:sz w:val="28"/>
          <w:szCs w:val="28"/>
        </w:rPr>
        <w:t xml:space="preserve"> </w:t>
      </w:r>
      <w:r w:rsidR="00B6477B" w:rsidRPr="00154DD1">
        <w:rPr>
          <w:rFonts w:ascii="Gill Sans Nova" w:hAnsi="Gill Sans Nova"/>
          <w:sz w:val="28"/>
          <w:szCs w:val="28"/>
        </w:rPr>
        <w:t xml:space="preserve">rural ministry </w:t>
      </w:r>
      <w:r w:rsidR="007041BE">
        <w:rPr>
          <w:rFonts w:ascii="Gill Sans Nova" w:hAnsi="Gill Sans Nova"/>
          <w:sz w:val="28"/>
          <w:szCs w:val="28"/>
        </w:rPr>
        <w:t xml:space="preserve">and the ability to guide and develop these </w:t>
      </w:r>
      <w:r w:rsidR="00CF2506" w:rsidRPr="00154DD1">
        <w:rPr>
          <w:rFonts w:ascii="Gill Sans Nova" w:hAnsi="Gill Sans Nova"/>
          <w:sz w:val="28"/>
          <w:szCs w:val="28"/>
        </w:rPr>
        <w:t>are</w:t>
      </w:r>
      <w:r w:rsidR="00B6477B" w:rsidRPr="00154DD1">
        <w:rPr>
          <w:rFonts w:ascii="Gill Sans Nova" w:hAnsi="Gill Sans Nova"/>
          <w:sz w:val="28"/>
          <w:szCs w:val="28"/>
        </w:rPr>
        <w:t xml:space="preserve"> essential, together with a willingness to engage with the</w:t>
      </w:r>
      <w:r w:rsidR="00CF2506" w:rsidRPr="00154DD1">
        <w:rPr>
          <w:rFonts w:ascii="Gill Sans Nova" w:hAnsi="Gill Sans Nova"/>
          <w:sz w:val="28"/>
          <w:szCs w:val="28"/>
        </w:rPr>
        <w:t xml:space="preserve"> wider Ministry Area.</w:t>
      </w:r>
    </w:p>
    <w:p w14:paraId="4094E7F3" w14:textId="67237245" w:rsidR="00B6477B" w:rsidRPr="00154DD1" w:rsidRDefault="00EB4580" w:rsidP="00B6477B">
      <w:pPr>
        <w:rPr>
          <w:rFonts w:ascii="Gill Sans Nova" w:hAnsi="Gill Sans Nova"/>
          <w:sz w:val="28"/>
          <w:szCs w:val="28"/>
        </w:rPr>
      </w:pPr>
      <w:r w:rsidRPr="00154DD1">
        <w:rPr>
          <w:rFonts w:ascii="Gill Sans Nova" w:hAnsi="Gill Sans Nova"/>
          <w:sz w:val="28"/>
          <w:szCs w:val="28"/>
        </w:rPr>
        <w:t xml:space="preserve">You will be </w:t>
      </w:r>
      <w:r w:rsidR="009836FD">
        <w:rPr>
          <w:rFonts w:ascii="Gill Sans Nova" w:hAnsi="Gill Sans Nova"/>
          <w:sz w:val="28"/>
          <w:szCs w:val="28"/>
        </w:rPr>
        <w:t>centred around</w:t>
      </w:r>
      <w:r w:rsidRPr="00154DD1">
        <w:rPr>
          <w:rFonts w:ascii="Gill Sans Nova" w:hAnsi="Gill Sans Nova"/>
          <w:sz w:val="28"/>
          <w:szCs w:val="28"/>
        </w:rPr>
        <w:t xml:space="preserve"> five church communities </w:t>
      </w:r>
      <w:r w:rsidR="006A2BA4" w:rsidRPr="00154DD1">
        <w:rPr>
          <w:rFonts w:ascii="Gill Sans Nova" w:hAnsi="Gill Sans Nova"/>
          <w:sz w:val="28"/>
          <w:szCs w:val="28"/>
        </w:rPr>
        <w:t>and</w:t>
      </w:r>
      <w:r w:rsidRPr="00154DD1">
        <w:rPr>
          <w:rFonts w:ascii="Gill Sans Nova" w:hAnsi="Gill Sans Nova"/>
          <w:sz w:val="28"/>
          <w:szCs w:val="28"/>
        </w:rPr>
        <w:t xml:space="preserve"> fulfil a wider role across the Ministry Area in building, </w:t>
      </w:r>
      <w:proofErr w:type="gramStart"/>
      <w:r w:rsidRPr="00154DD1">
        <w:rPr>
          <w:rFonts w:ascii="Gill Sans Nova" w:hAnsi="Gill Sans Nova"/>
          <w:sz w:val="28"/>
          <w:szCs w:val="28"/>
        </w:rPr>
        <w:t>guiding</w:t>
      </w:r>
      <w:proofErr w:type="gramEnd"/>
      <w:r w:rsidRPr="00154DD1">
        <w:rPr>
          <w:rFonts w:ascii="Gill Sans Nova" w:hAnsi="Gill Sans Nova"/>
          <w:sz w:val="28"/>
          <w:szCs w:val="28"/>
        </w:rPr>
        <w:t xml:space="preserve"> and nurturing our work with schools, children, young people and families.</w:t>
      </w:r>
    </w:p>
    <w:p w14:paraId="3D69AAD6" w14:textId="77777777" w:rsidR="007E67EA" w:rsidRDefault="00B6477B" w:rsidP="00B6477B">
      <w:pPr>
        <w:rPr>
          <w:rFonts w:ascii="Gill Sans Nova" w:hAnsi="Gill Sans Nova"/>
          <w:sz w:val="28"/>
          <w:szCs w:val="28"/>
        </w:rPr>
      </w:pPr>
      <w:r w:rsidRPr="00154DD1">
        <w:rPr>
          <w:rFonts w:ascii="Gill Sans Nova" w:hAnsi="Gill Sans Nova"/>
          <w:sz w:val="28"/>
          <w:szCs w:val="28"/>
        </w:rPr>
        <w:t xml:space="preserve">As such you would also be expected work alongside the Team Rector, </w:t>
      </w:r>
      <w:r w:rsidR="00EB4580" w:rsidRPr="00154DD1">
        <w:rPr>
          <w:rFonts w:ascii="Gill Sans Nova" w:hAnsi="Gill Sans Nova"/>
          <w:sz w:val="28"/>
          <w:szCs w:val="28"/>
        </w:rPr>
        <w:t>another</w:t>
      </w:r>
      <w:r w:rsidRPr="00154DD1">
        <w:rPr>
          <w:rFonts w:ascii="Gill Sans Nova" w:hAnsi="Gill Sans Nova"/>
          <w:sz w:val="28"/>
          <w:szCs w:val="28"/>
        </w:rPr>
        <w:t xml:space="preserve"> Team Vicar</w:t>
      </w:r>
      <w:r w:rsidR="00EB4580" w:rsidRPr="00154DD1">
        <w:rPr>
          <w:rFonts w:ascii="Gill Sans Nova" w:hAnsi="Gill Sans Nova"/>
          <w:sz w:val="28"/>
          <w:szCs w:val="28"/>
        </w:rPr>
        <w:t>, a Team Curate,</w:t>
      </w:r>
      <w:r w:rsidRPr="00154DD1">
        <w:rPr>
          <w:rFonts w:ascii="Gill Sans Nova" w:hAnsi="Gill Sans Nova"/>
          <w:sz w:val="28"/>
          <w:szCs w:val="28"/>
        </w:rPr>
        <w:t xml:space="preserve"> </w:t>
      </w:r>
      <w:r w:rsidR="00EB4580" w:rsidRPr="00154DD1">
        <w:rPr>
          <w:rFonts w:ascii="Gill Sans Nova" w:hAnsi="Gill Sans Nova"/>
          <w:sz w:val="28"/>
          <w:szCs w:val="28"/>
        </w:rPr>
        <w:t xml:space="preserve">a Lay Reader </w:t>
      </w:r>
      <w:r w:rsidRPr="00154DD1">
        <w:rPr>
          <w:rFonts w:ascii="Gill Sans Nova" w:hAnsi="Gill Sans Nova"/>
          <w:sz w:val="28"/>
          <w:szCs w:val="28"/>
        </w:rPr>
        <w:t>and</w:t>
      </w:r>
      <w:r w:rsidR="00EB4580" w:rsidRPr="00154DD1">
        <w:rPr>
          <w:rFonts w:ascii="Gill Sans Nova" w:hAnsi="Gill Sans Nova"/>
          <w:sz w:val="28"/>
          <w:szCs w:val="28"/>
        </w:rPr>
        <w:t xml:space="preserve"> lay and clerical colleagues (including a small number of retired priests with permission to officiate).  </w:t>
      </w:r>
    </w:p>
    <w:p w14:paraId="2B932DAF" w14:textId="3940C397" w:rsidR="00B6477B" w:rsidRPr="00154DD1" w:rsidRDefault="005C5F13" w:rsidP="00B6477B">
      <w:pPr>
        <w:rPr>
          <w:rFonts w:ascii="Gill Sans Nova" w:hAnsi="Gill Sans Nova"/>
          <w:sz w:val="28"/>
          <w:szCs w:val="28"/>
        </w:rPr>
      </w:pPr>
      <w:r w:rsidRPr="00154DD1">
        <w:rPr>
          <w:rFonts w:ascii="Gill Sans Nova" w:hAnsi="Gill Sans Nova"/>
          <w:sz w:val="28"/>
          <w:szCs w:val="28"/>
        </w:rPr>
        <w:t>Our aim is for each church to retain its local identity by having a 'focal minister' who may be ordained or lay, and w</w:t>
      </w:r>
      <w:r w:rsidR="00EB4580" w:rsidRPr="00154DD1">
        <w:rPr>
          <w:rFonts w:ascii="Gill Sans Nova" w:hAnsi="Gill Sans Nova"/>
          <w:sz w:val="28"/>
          <w:szCs w:val="28"/>
        </w:rPr>
        <w:t xml:space="preserve">e are developing a model whereby half of the </w:t>
      </w:r>
      <w:r w:rsidR="00737F6E">
        <w:rPr>
          <w:rFonts w:ascii="Gill Sans Nova" w:hAnsi="Gill Sans Nova"/>
          <w:sz w:val="28"/>
          <w:szCs w:val="28"/>
        </w:rPr>
        <w:t xml:space="preserve">stipendiary </w:t>
      </w:r>
      <w:r w:rsidR="00EB4580" w:rsidRPr="00154DD1">
        <w:rPr>
          <w:rFonts w:ascii="Gill Sans Nova" w:hAnsi="Gill Sans Nova"/>
          <w:sz w:val="28"/>
          <w:szCs w:val="28"/>
        </w:rPr>
        <w:t xml:space="preserve">clergy time is given to </w:t>
      </w:r>
      <w:r w:rsidR="006F7C98" w:rsidRPr="00154DD1">
        <w:rPr>
          <w:rFonts w:ascii="Gill Sans Nova" w:hAnsi="Gill Sans Nova"/>
          <w:sz w:val="28"/>
          <w:szCs w:val="28"/>
        </w:rPr>
        <w:t>Ministry</w:t>
      </w:r>
      <w:r w:rsidR="00EB4580" w:rsidRPr="00154DD1">
        <w:rPr>
          <w:rFonts w:ascii="Gill Sans Nova" w:hAnsi="Gill Sans Nova"/>
          <w:sz w:val="28"/>
          <w:szCs w:val="28"/>
        </w:rPr>
        <w:t xml:space="preserve"> Area-wide </w:t>
      </w:r>
      <w:r w:rsidR="006F7C98" w:rsidRPr="00154DD1">
        <w:rPr>
          <w:rFonts w:ascii="Gill Sans Nova" w:hAnsi="Gill Sans Nova"/>
          <w:sz w:val="28"/>
          <w:szCs w:val="28"/>
        </w:rPr>
        <w:t>responsibilities with the other half for local initiatives and pastoral care and support to those specific communities that look to each cleric for ongoing ministry.</w:t>
      </w:r>
    </w:p>
    <w:p w14:paraId="5CD4896D" w14:textId="4321A850" w:rsidR="00B6477B" w:rsidRPr="00154DD1" w:rsidRDefault="00B6477B" w:rsidP="00B6477B">
      <w:pPr>
        <w:rPr>
          <w:rFonts w:ascii="Gill Sans Nova" w:hAnsi="Gill Sans Nova"/>
          <w:sz w:val="28"/>
          <w:szCs w:val="28"/>
        </w:rPr>
      </w:pPr>
      <w:r w:rsidRPr="00154DD1">
        <w:rPr>
          <w:rFonts w:ascii="Gill Sans Nova" w:hAnsi="Gill Sans Nova"/>
          <w:sz w:val="28"/>
          <w:szCs w:val="28"/>
        </w:rPr>
        <w:t>You w</w:t>
      </w:r>
      <w:r w:rsidR="006F7C98" w:rsidRPr="00154DD1">
        <w:rPr>
          <w:rFonts w:ascii="Gill Sans Nova" w:hAnsi="Gill Sans Nova"/>
          <w:sz w:val="28"/>
          <w:szCs w:val="28"/>
        </w:rPr>
        <w:t>ill</w:t>
      </w:r>
      <w:r w:rsidRPr="00154DD1">
        <w:rPr>
          <w:rFonts w:ascii="Gill Sans Nova" w:hAnsi="Gill Sans Nova"/>
          <w:sz w:val="28"/>
          <w:szCs w:val="28"/>
        </w:rPr>
        <w:t xml:space="preserve"> be a key member of the Ministry Team for the wider Ministry Area</w:t>
      </w:r>
      <w:r w:rsidR="006F7C98" w:rsidRPr="00154DD1">
        <w:rPr>
          <w:rFonts w:ascii="Gill Sans Nova" w:hAnsi="Gill Sans Nova"/>
          <w:sz w:val="28"/>
          <w:szCs w:val="28"/>
        </w:rPr>
        <w:t xml:space="preserve"> and an ex-officio member of the Ministry Area Council (PCC) and </w:t>
      </w:r>
      <w:r w:rsidR="008E3A8B" w:rsidRPr="00154DD1">
        <w:rPr>
          <w:rFonts w:ascii="Gill Sans Nova" w:hAnsi="Gill Sans Nova"/>
          <w:sz w:val="28"/>
          <w:szCs w:val="28"/>
        </w:rPr>
        <w:t>will</w:t>
      </w:r>
      <w:r w:rsidRPr="00154DD1">
        <w:rPr>
          <w:rFonts w:ascii="Gill Sans Nova" w:hAnsi="Gill Sans Nova"/>
          <w:sz w:val="28"/>
          <w:szCs w:val="28"/>
        </w:rPr>
        <w:t xml:space="preserve"> be </w:t>
      </w:r>
      <w:r w:rsidR="008E3A8B" w:rsidRPr="00154DD1">
        <w:rPr>
          <w:rFonts w:ascii="Gill Sans Nova" w:hAnsi="Gill Sans Nova"/>
          <w:sz w:val="28"/>
          <w:szCs w:val="28"/>
        </w:rPr>
        <w:t>expected</w:t>
      </w:r>
      <w:r w:rsidRPr="00154DD1">
        <w:rPr>
          <w:rFonts w:ascii="Gill Sans Nova" w:hAnsi="Gill Sans Nova"/>
          <w:sz w:val="28"/>
          <w:szCs w:val="28"/>
        </w:rPr>
        <w:t xml:space="preserve"> to </w:t>
      </w:r>
      <w:r w:rsidR="006F7C98" w:rsidRPr="00154DD1">
        <w:rPr>
          <w:rFonts w:ascii="Gill Sans Nova" w:hAnsi="Gill Sans Nova"/>
          <w:sz w:val="28"/>
          <w:szCs w:val="28"/>
        </w:rPr>
        <w:t xml:space="preserve">share in </w:t>
      </w:r>
      <w:r w:rsidRPr="00154DD1">
        <w:rPr>
          <w:rFonts w:ascii="Gill Sans Nova" w:hAnsi="Gill Sans Nova"/>
          <w:sz w:val="28"/>
          <w:szCs w:val="28"/>
        </w:rPr>
        <w:t>presid</w:t>
      </w:r>
      <w:r w:rsidR="006F7C98" w:rsidRPr="00154DD1">
        <w:rPr>
          <w:rFonts w:ascii="Gill Sans Nova" w:hAnsi="Gill Sans Nova"/>
          <w:sz w:val="28"/>
          <w:szCs w:val="28"/>
        </w:rPr>
        <w:t xml:space="preserve">ing across </w:t>
      </w:r>
      <w:r w:rsidRPr="00154DD1">
        <w:rPr>
          <w:rFonts w:ascii="Gill Sans Nova" w:hAnsi="Gill Sans Nova"/>
          <w:sz w:val="28"/>
          <w:szCs w:val="28"/>
        </w:rPr>
        <w:t>the Ministry Area.</w:t>
      </w:r>
      <w:r w:rsidR="008E3A8B" w:rsidRPr="00154DD1">
        <w:rPr>
          <w:sz w:val="24"/>
          <w:szCs w:val="24"/>
        </w:rPr>
        <w:t xml:space="preserve"> </w:t>
      </w:r>
    </w:p>
    <w:p w14:paraId="25FBA47C" w14:textId="461A4122" w:rsidR="006F7C98" w:rsidRPr="00154DD1" w:rsidRDefault="00B6477B" w:rsidP="00B6477B">
      <w:pPr>
        <w:rPr>
          <w:rFonts w:ascii="Gill Sans Nova" w:hAnsi="Gill Sans Nova"/>
          <w:b/>
          <w:bCs/>
          <w:sz w:val="28"/>
          <w:szCs w:val="28"/>
        </w:rPr>
      </w:pPr>
      <w:r w:rsidRPr="00154DD1">
        <w:rPr>
          <w:rFonts w:ascii="Gill Sans Nova" w:hAnsi="Gill Sans Nova"/>
          <w:b/>
          <w:bCs/>
          <w:sz w:val="28"/>
          <w:szCs w:val="28"/>
        </w:rPr>
        <w:lastRenderedPageBreak/>
        <w:t>Locality</w:t>
      </w:r>
    </w:p>
    <w:p w14:paraId="5FD9D36B" w14:textId="71C842A9" w:rsidR="006A2BA4" w:rsidRPr="00154DD1" w:rsidRDefault="006A2BA4" w:rsidP="00B6477B">
      <w:pPr>
        <w:rPr>
          <w:rFonts w:ascii="Gill Sans Nova" w:hAnsi="Gill Sans Nova"/>
          <w:sz w:val="28"/>
          <w:szCs w:val="28"/>
        </w:rPr>
      </w:pPr>
      <w:r w:rsidRPr="00154DD1">
        <w:rPr>
          <w:rFonts w:ascii="Gill Sans Nova" w:hAnsi="Gill Sans Nova"/>
          <w:sz w:val="28"/>
          <w:szCs w:val="28"/>
        </w:rPr>
        <w:t>You will be the named priest for five worshipping communities in the North-West part of the Ministry Area covering Llanover, Goetre, Mamhilad, Monkswood and Glascoed</w:t>
      </w:r>
      <w:r w:rsidR="005C5F13" w:rsidRPr="00154DD1">
        <w:rPr>
          <w:rFonts w:ascii="Gill Sans Nova" w:hAnsi="Gill Sans Nova"/>
          <w:sz w:val="28"/>
          <w:szCs w:val="28"/>
        </w:rPr>
        <w:t>.</w:t>
      </w:r>
    </w:p>
    <w:p w14:paraId="2AB23818" w14:textId="121EBD60" w:rsidR="005C5F13" w:rsidRDefault="005C5F13" w:rsidP="00B6477B">
      <w:pPr>
        <w:rPr>
          <w:rFonts w:ascii="Gill Sans Nova" w:hAnsi="Gill Sans Nova"/>
          <w:sz w:val="24"/>
          <w:szCs w:val="24"/>
        </w:rPr>
      </w:pPr>
    </w:p>
    <w:p w14:paraId="4053B862" w14:textId="2FFF09F8" w:rsidR="005C5F13" w:rsidRDefault="000757ED" w:rsidP="008E3A8B">
      <w:pPr>
        <w:jc w:val="center"/>
        <w:rPr>
          <w:rFonts w:ascii="Gill Sans Nova" w:hAnsi="Gill Sans Nova"/>
          <w:sz w:val="24"/>
          <w:szCs w:val="24"/>
        </w:rPr>
      </w:pPr>
      <w:r>
        <w:rPr>
          <w:noProof/>
        </w:rPr>
        <mc:AlternateContent>
          <mc:Choice Requires="wps">
            <w:drawing>
              <wp:anchor distT="0" distB="0" distL="114300" distR="114300" simplePos="0" relativeHeight="251658250" behindDoc="0" locked="0" layoutInCell="1" allowOverlap="1" wp14:anchorId="662E3F31" wp14:editId="221177BB">
                <wp:simplePos x="0" y="0"/>
                <wp:positionH relativeFrom="margin">
                  <wp:align>right</wp:align>
                </wp:positionH>
                <wp:positionV relativeFrom="paragraph">
                  <wp:posOffset>2269413</wp:posOffset>
                </wp:positionV>
                <wp:extent cx="1228954" cy="519379"/>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228954" cy="519379"/>
                        </a:xfrm>
                        <a:prstGeom prst="rect">
                          <a:avLst/>
                        </a:prstGeom>
                        <a:solidFill>
                          <a:schemeClr val="lt1"/>
                        </a:solidFill>
                        <a:ln w="6350">
                          <a:noFill/>
                        </a:ln>
                      </wps:spPr>
                      <wps:txbx>
                        <w:txbxContent>
                          <w:p w14:paraId="4B28A4D9" w14:textId="02D8CBA3" w:rsidR="000757ED" w:rsidRPr="000757ED" w:rsidRDefault="000757ED">
                            <w:pPr>
                              <w:rPr>
                                <w:rFonts w:ascii="Arial Rounded MT Bold" w:hAnsi="Arial Rounded MT Bold"/>
                                <w:sz w:val="16"/>
                                <w:szCs w:val="16"/>
                              </w:rPr>
                            </w:pPr>
                            <w:r w:rsidRPr="000757ED">
                              <w:rPr>
                                <w:rFonts w:ascii="Arial Rounded MT Bold" w:hAnsi="Arial Rounded MT Bold"/>
                                <w:sz w:val="16"/>
                                <w:szCs w:val="16"/>
                              </w:rPr>
                              <w:t>Churches covered by this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E3F31" id="_x0000_t202" coordsize="21600,21600" o:spt="202" path="m,l,21600r21600,l21600,xe">
                <v:stroke joinstyle="miter"/>
                <v:path gradientshapeok="t" o:connecttype="rect"/>
              </v:shapetype>
              <v:shape id="Text Box 14" o:spid="_x0000_s1026" type="#_x0000_t202" style="position:absolute;left:0;text-align:left;margin-left:45.55pt;margin-top:178.7pt;width:96.75pt;height:40.9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" fillcolor="white [3201]" stroked="f" strokeweight=".5pt">
                <v:textbox>
                  <w:txbxContent>
                    <w:p w14:paraId="4B28A4D9" w14:textId="02D8CBA3" w:rsidR="000757ED" w:rsidRPr="000757ED" w:rsidRDefault="000757ED">
                      <w:pPr>
                        <w:rPr>
                          <w:rFonts w:ascii="Arial Rounded MT Bold" w:hAnsi="Arial Rounded MT Bold"/>
                          <w:sz w:val="16"/>
                          <w:szCs w:val="16"/>
                        </w:rPr>
                      </w:pPr>
                      <w:r w:rsidRPr="000757ED">
                        <w:rPr>
                          <w:rFonts w:ascii="Arial Rounded MT Bold" w:hAnsi="Arial Rounded MT Bold"/>
                          <w:sz w:val="16"/>
                          <w:szCs w:val="16"/>
                        </w:rPr>
                        <w:t>Churches covered by this role</w:t>
                      </w:r>
                    </w:p>
                  </w:txbxContent>
                </v:textbox>
                <w10:wrap anchorx="margin"/>
              </v:shape>
            </w:pict>
          </mc:Fallback>
        </mc:AlternateContent>
      </w:r>
      <w:r>
        <w:rPr>
          <w:noProof/>
        </w:rPr>
        <mc:AlternateContent>
          <mc:Choice Requires="wps">
            <w:drawing>
              <wp:anchor distT="0" distB="0" distL="114300" distR="114300" simplePos="0" relativeHeight="251658249" behindDoc="0" locked="0" layoutInCell="1" allowOverlap="1" wp14:anchorId="00B975CC" wp14:editId="0F893859">
                <wp:simplePos x="0" y="0"/>
                <wp:positionH relativeFrom="column">
                  <wp:posOffset>4293692</wp:posOffset>
                </wp:positionH>
                <wp:positionV relativeFrom="paragraph">
                  <wp:posOffset>2283613</wp:posOffset>
                </wp:positionV>
                <wp:extent cx="133350" cy="152400"/>
                <wp:effectExtent l="0" t="0" r="19050" b="19050"/>
                <wp:wrapNone/>
                <wp:docPr id="13" name="Oval 13"/>
                <wp:cNvGraphicFramePr/>
                <a:graphic xmlns:a="http://schemas.openxmlformats.org/drawingml/2006/main">
                  <a:graphicData uri="http://schemas.microsoft.com/office/word/2010/wordprocessingShape">
                    <wps:wsp>
                      <wps:cNvSpPr/>
                      <wps:spPr>
                        <a:xfrm>
                          <a:off x="0" y="0"/>
                          <a:ext cx="133350" cy="152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5191E0" id="Oval 13" o:spid="_x0000_s1026" style="position:absolute;margin-left:338.1pt;margin-top:179.8pt;width:10.5pt;height:12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" fillcolor="#ffc000 [3207]" strokecolor="#7f5f00 [1607]" strokeweight="1pt">
                <v:stroke joinstyle="miter"/>
              </v:oval>
            </w:pict>
          </mc:Fallback>
        </mc:AlternateContent>
      </w:r>
      <w:r>
        <w:rPr>
          <w:noProof/>
        </w:rPr>
        <mc:AlternateContent>
          <mc:Choice Requires="wps">
            <w:drawing>
              <wp:anchor distT="0" distB="0" distL="114300" distR="114300" simplePos="0" relativeHeight="251658246" behindDoc="0" locked="0" layoutInCell="1" allowOverlap="1" wp14:anchorId="26B8478A" wp14:editId="35A60D08">
                <wp:simplePos x="0" y="0"/>
                <wp:positionH relativeFrom="column">
                  <wp:posOffset>1470600</wp:posOffset>
                </wp:positionH>
                <wp:positionV relativeFrom="paragraph">
                  <wp:posOffset>1858010</wp:posOffset>
                </wp:positionV>
                <wp:extent cx="133350" cy="152400"/>
                <wp:effectExtent l="0" t="0" r="19050" b="19050"/>
                <wp:wrapNone/>
                <wp:docPr id="10" name="Oval 10"/>
                <wp:cNvGraphicFramePr/>
                <a:graphic xmlns:a="http://schemas.openxmlformats.org/drawingml/2006/main">
                  <a:graphicData uri="http://schemas.microsoft.com/office/word/2010/wordprocessingShape">
                    <wps:wsp>
                      <wps:cNvSpPr/>
                      <wps:spPr>
                        <a:xfrm>
                          <a:off x="0" y="0"/>
                          <a:ext cx="133350" cy="152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998DBF" id="Oval 10" o:spid="_x0000_s1026" style="position:absolute;margin-left:115.8pt;margin-top:146.3pt;width:10.5pt;height:12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" fillcolor="#ffc000 [3207]" strokecolor="#7f5f00 [1607]" strokeweight="1pt">
                <v:stroke joinstyle="miter"/>
              </v:oval>
            </w:pict>
          </mc:Fallback>
        </mc:AlternateContent>
      </w:r>
      <w:r>
        <w:rPr>
          <w:noProof/>
        </w:rPr>
        <mc:AlternateContent>
          <mc:Choice Requires="wps">
            <w:drawing>
              <wp:anchor distT="0" distB="0" distL="114300" distR="114300" simplePos="0" relativeHeight="251658247" behindDoc="0" locked="0" layoutInCell="1" allowOverlap="1" wp14:anchorId="4BBE2491" wp14:editId="7DED2117">
                <wp:simplePos x="0" y="0"/>
                <wp:positionH relativeFrom="column">
                  <wp:posOffset>1201400</wp:posOffset>
                </wp:positionH>
                <wp:positionV relativeFrom="paragraph">
                  <wp:posOffset>2000885</wp:posOffset>
                </wp:positionV>
                <wp:extent cx="133350" cy="152400"/>
                <wp:effectExtent l="0" t="0" r="19050" b="19050"/>
                <wp:wrapNone/>
                <wp:docPr id="11" name="Oval 11"/>
                <wp:cNvGraphicFramePr/>
                <a:graphic xmlns:a="http://schemas.openxmlformats.org/drawingml/2006/main">
                  <a:graphicData uri="http://schemas.microsoft.com/office/word/2010/wordprocessingShape">
                    <wps:wsp>
                      <wps:cNvSpPr/>
                      <wps:spPr>
                        <a:xfrm>
                          <a:off x="0" y="0"/>
                          <a:ext cx="133350" cy="152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4DC6EE" id="Oval 11" o:spid="_x0000_s1026" style="position:absolute;margin-left:94.6pt;margin-top:157.55pt;width:10.5pt;height:12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" fillcolor="#ffc000 [3207]" strokecolor="#7f5f00 [1607]" strokeweight="1pt">
                <v:stroke joinstyle="miter"/>
              </v:oval>
            </w:pict>
          </mc:Fallback>
        </mc:AlternateContent>
      </w:r>
      <w:r>
        <w:rPr>
          <w:noProof/>
        </w:rPr>
        <mc:AlternateContent>
          <mc:Choice Requires="wps">
            <w:drawing>
              <wp:anchor distT="0" distB="0" distL="114300" distR="114300" simplePos="0" relativeHeight="251658248" behindDoc="0" locked="0" layoutInCell="1" allowOverlap="1" wp14:anchorId="6E65657A" wp14:editId="40AA8A5A">
                <wp:simplePos x="0" y="0"/>
                <wp:positionH relativeFrom="column">
                  <wp:posOffset>720151</wp:posOffset>
                </wp:positionH>
                <wp:positionV relativeFrom="paragraph">
                  <wp:posOffset>1741210</wp:posOffset>
                </wp:positionV>
                <wp:extent cx="133350" cy="152400"/>
                <wp:effectExtent l="0" t="0" r="19050" b="19050"/>
                <wp:wrapNone/>
                <wp:docPr id="12" name="Oval 12"/>
                <wp:cNvGraphicFramePr/>
                <a:graphic xmlns:a="http://schemas.openxmlformats.org/drawingml/2006/main">
                  <a:graphicData uri="http://schemas.microsoft.com/office/word/2010/wordprocessingShape">
                    <wps:wsp>
                      <wps:cNvSpPr/>
                      <wps:spPr>
                        <a:xfrm>
                          <a:off x="0" y="0"/>
                          <a:ext cx="133350" cy="152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2DD5FF" id="Oval 12" o:spid="_x0000_s1026" style="position:absolute;margin-left:56.7pt;margin-top:137.1pt;width:10.5pt;height:12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" fillcolor="#ffc000 [3207]" strokecolor="#7f5f00 [1607]" strokeweight="1pt">
                <v:stroke joinstyle="miter"/>
              </v:oval>
            </w:pict>
          </mc:Fallback>
        </mc:AlternateContent>
      </w:r>
      <w:r>
        <w:rPr>
          <w:noProof/>
        </w:rPr>
        <mc:AlternateContent>
          <mc:Choice Requires="wps">
            <w:drawing>
              <wp:anchor distT="0" distB="0" distL="114300" distR="114300" simplePos="0" relativeHeight="251658244" behindDoc="0" locked="0" layoutInCell="1" allowOverlap="1" wp14:anchorId="6A54656E" wp14:editId="29D873CE">
                <wp:simplePos x="0" y="0"/>
                <wp:positionH relativeFrom="column">
                  <wp:posOffset>1099124</wp:posOffset>
                </wp:positionH>
                <wp:positionV relativeFrom="paragraph">
                  <wp:posOffset>1278215</wp:posOffset>
                </wp:positionV>
                <wp:extent cx="133350" cy="152400"/>
                <wp:effectExtent l="0" t="0" r="19050" b="19050"/>
                <wp:wrapNone/>
                <wp:docPr id="8" name="Oval 8"/>
                <wp:cNvGraphicFramePr/>
                <a:graphic xmlns:a="http://schemas.openxmlformats.org/drawingml/2006/main">
                  <a:graphicData uri="http://schemas.microsoft.com/office/word/2010/wordprocessingShape">
                    <wps:wsp>
                      <wps:cNvSpPr/>
                      <wps:spPr>
                        <a:xfrm>
                          <a:off x="0" y="0"/>
                          <a:ext cx="133350" cy="152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60258" id="Oval 8" o:spid="_x0000_s1026" style="position:absolute;margin-left:86.55pt;margin-top:100.65pt;width:10.5pt;height:12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" fillcolor="#ffc000 [3207]" strokecolor="#7f5f00 [1607]" strokeweight="1pt">
                <v:stroke joinstyle="miter"/>
              </v:oval>
            </w:pict>
          </mc:Fallback>
        </mc:AlternateContent>
      </w:r>
      <w:r>
        <w:rPr>
          <w:noProof/>
        </w:rPr>
        <mc:AlternateContent>
          <mc:Choice Requires="wps">
            <w:drawing>
              <wp:anchor distT="0" distB="0" distL="114300" distR="114300" simplePos="0" relativeHeight="251658245" behindDoc="0" locked="0" layoutInCell="1" allowOverlap="1" wp14:anchorId="68DFB81E" wp14:editId="7149046D">
                <wp:simplePos x="0" y="0"/>
                <wp:positionH relativeFrom="column">
                  <wp:posOffset>944225</wp:posOffset>
                </wp:positionH>
                <wp:positionV relativeFrom="paragraph">
                  <wp:posOffset>654973</wp:posOffset>
                </wp:positionV>
                <wp:extent cx="133350" cy="152400"/>
                <wp:effectExtent l="0" t="0" r="19050" b="19050"/>
                <wp:wrapNone/>
                <wp:docPr id="9" name="Oval 9"/>
                <wp:cNvGraphicFramePr/>
                <a:graphic xmlns:a="http://schemas.openxmlformats.org/drawingml/2006/main">
                  <a:graphicData uri="http://schemas.microsoft.com/office/word/2010/wordprocessingShape">
                    <wps:wsp>
                      <wps:cNvSpPr/>
                      <wps:spPr>
                        <a:xfrm>
                          <a:off x="0" y="0"/>
                          <a:ext cx="133350" cy="15240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99ABA7" id="Oval 9" o:spid="_x0000_s1026" style="position:absolute;margin-left:74.35pt;margin-top:51.55pt;width:10.5pt;height:12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" fillcolor="#ffc000 [3207]" strokecolor="#7f5f00 [1607]" strokeweight="1pt">
                <v:stroke joinstyle="miter"/>
              </v:oval>
            </w:pict>
          </mc:Fallback>
        </mc:AlternateContent>
      </w:r>
      <w:r w:rsidR="008E3A8B">
        <w:rPr>
          <w:noProof/>
        </w:rPr>
        <w:drawing>
          <wp:inline distT="0" distB="0" distL="0" distR="0" wp14:anchorId="66BB408A" wp14:editId="38A5CC16">
            <wp:extent cx="5715000" cy="4162425"/>
            <wp:effectExtent l="0" t="0" r="0" b="952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4162425"/>
                    </a:xfrm>
                    <a:prstGeom prst="rect">
                      <a:avLst/>
                    </a:prstGeom>
                    <a:noFill/>
                    <a:ln>
                      <a:noFill/>
                    </a:ln>
                  </pic:spPr>
                </pic:pic>
              </a:graphicData>
            </a:graphic>
          </wp:inline>
        </w:drawing>
      </w:r>
    </w:p>
    <w:p w14:paraId="1E555277" w14:textId="3E584D26" w:rsidR="00AD5166" w:rsidRDefault="00AD5166" w:rsidP="00013FE6">
      <w:pPr>
        <w:rPr>
          <w:rFonts w:ascii="Gill Sans Nova" w:hAnsi="Gill Sans Nova"/>
          <w:sz w:val="28"/>
          <w:szCs w:val="28"/>
        </w:rPr>
      </w:pPr>
      <w:r>
        <w:rPr>
          <w:rFonts w:ascii="Gill Sans Nova" w:hAnsi="Gill Sans Nova"/>
          <w:sz w:val="28"/>
          <w:szCs w:val="28"/>
        </w:rPr>
        <w:t>The A4042 provides excellent road links to Abergavenny and the Heads of the Vall</w:t>
      </w:r>
      <w:r w:rsidR="00720F5B">
        <w:rPr>
          <w:rFonts w:ascii="Gill Sans Nova" w:hAnsi="Gill Sans Nova"/>
          <w:sz w:val="28"/>
          <w:szCs w:val="28"/>
        </w:rPr>
        <w:t>ey Road whilst travelling South through the town of Cwmbran takes you to the M4 motorway with links into South Wales and England.  Train services are from Abergavenny and New Inn/Pontypool with connections to the UK rail network.</w:t>
      </w:r>
    </w:p>
    <w:p w14:paraId="6C87331E" w14:textId="445FEEB7" w:rsidR="00013FE6" w:rsidRDefault="00013FE6" w:rsidP="00013FE6">
      <w:pPr>
        <w:rPr>
          <w:rFonts w:ascii="Gill Sans Nova" w:hAnsi="Gill Sans Nova"/>
          <w:sz w:val="28"/>
          <w:szCs w:val="28"/>
        </w:rPr>
      </w:pPr>
      <w:r w:rsidRPr="00154DD1">
        <w:rPr>
          <w:rFonts w:ascii="Gill Sans Nova" w:hAnsi="Gill Sans Nova"/>
          <w:sz w:val="28"/>
          <w:szCs w:val="28"/>
        </w:rPr>
        <w:t xml:space="preserve">We feel strongly that ministering to a rural community is different from serving in an urban area. Many in the community see the church as their church, even if they only attend on ‘high days and holy days.’ </w:t>
      </w:r>
      <w:r w:rsidR="00154DD1" w:rsidRPr="00154DD1">
        <w:rPr>
          <w:rFonts w:ascii="Gill Sans Nova" w:hAnsi="Gill Sans Nova"/>
          <w:sz w:val="28"/>
          <w:szCs w:val="28"/>
        </w:rPr>
        <w:t>Clergy</w:t>
      </w:r>
      <w:r w:rsidRPr="00154DD1">
        <w:rPr>
          <w:rFonts w:ascii="Gill Sans Nova" w:hAnsi="Gill Sans Nova"/>
          <w:sz w:val="28"/>
          <w:szCs w:val="28"/>
        </w:rPr>
        <w:t xml:space="preserve">, therefore, need to be an integral part of the community, and their ministry is to both the churched and non-churched in the community. </w:t>
      </w:r>
    </w:p>
    <w:p w14:paraId="78B420E2" w14:textId="315E75FD" w:rsidR="00184B99" w:rsidRDefault="00184B99" w:rsidP="00013FE6">
      <w:pPr>
        <w:rPr>
          <w:rFonts w:ascii="Gill Sans Nova" w:hAnsi="Gill Sans Nova"/>
          <w:sz w:val="28"/>
          <w:szCs w:val="28"/>
        </w:rPr>
      </w:pPr>
    </w:p>
    <w:p w14:paraId="5DCCA7FD" w14:textId="0666F93E" w:rsidR="00184B99" w:rsidRPr="00AD5166" w:rsidRDefault="00184B99" w:rsidP="00013FE6">
      <w:pPr>
        <w:rPr>
          <w:rFonts w:ascii="Gill Sans Nova" w:hAnsi="Gill Sans Nova"/>
          <w:b/>
          <w:bCs/>
          <w:sz w:val="28"/>
          <w:szCs w:val="28"/>
        </w:rPr>
      </w:pPr>
      <w:r w:rsidRPr="00AD5166">
        <w:rPr>
          <w:rFonts w:ascii="Gill Sans Nova" w:hAnsi="Gill Sans Nova"/>
          <w:b/>
          <w:bCs/>
          <w:sz w:val="28"/>
          <w:szCs w:val="28"/>
        </w:rPr>
        <w:lastRenderedPageBreak/>
        <w:t>The Communities</w:t>
      </w:r>
    </w:p>
    <w:p w14:paraId="2BEC4C22" w14:textId="48E36734" w:rsidR="00040F9E" w:rsidRPr="00040F9E" w:rsidRDefault="00040F9E" w:rsidP="00B66419">
      <w:pPr>
        <w:jc w:val="both"/>
        <w:rPr>
          <w:rFonts w:ascii="Gill Sans Nova" w:hAnsi="Gill Sans Nova"/>
          <w:sz w:val="28"/>
          <w:szCs w:val="28"/>
        </w:rPr>
      </w:pPr>
      <w:r w:rsidRPr="00040F9E">
        <w:rPr>
          <w:rFonts w:ascii="Gill Sans Nova" w:hAnsi="Gill Sans Nova"/>
          <w:b/>
          <w:bCs/>
          <w:sz w:val="28"/>
          <w:szCs w:val="28"/>
        </w:rPr>
        <w:t>Llanover</w:t>
      </w:r>
      <w:r w:rsidR="00AA45D0">
        <w:rPr>
          <w:rFonts w:ascii="Gill Sans Nova" w:hAnsi="Gill Sans Nova"/>
          <w:b/>
          <w:bCs/>
          <w:sz w:val="28"/>
          <w:szCs w:val="28"/>
        </w:rPr>
        <w:t xml:space="preserve"> </w:t>
      </w:r>
      <w:r w:rsidR="00CF7BD3" w:rsidRPr="00AA45D0">
        <w:rPr>
          <w:rFonts w:ascii="Gill Sans Nova" w:hAnsi="Gill Sans Nova"/>
          <w:sz w:val="28"/>
          <w:szCs w:val="28"/>
        </w:rPr>
        <w:t>i</w:t>
      </w:r>
      <w:r w:rsidRPr="00AA45D0">
        <w:rPr>
          <w:rFonts w:ascii="Gill Sans Nova" w:hAnsi="Gill Sans Nova"/>
          <w:sz w:val="28"/>
          <w:szCs w:val="28"/>
        </w:rPr>
        <w:t>s</w:t>
      </w:r>
      <w:r w:rsidRPr="00040F9E">
        <w:rPr>
          <w:rFonts w:ascii="Gill Sans Nova" w:hAnsi="Gill Sans Nova"/>
          <w:sz w:val="28"/>
          <w:szCs w:val="28"/>
        </w:rPr>
        <w:t xml:space="preserve"> mostly owned by the local private estate. At one time </w:t>
      </w:r>
      <w:proofErr w:type="gramStart"/>
      <w:r w:rsidRPr="00040F9E">
        <w:rPr>
          <w:rFonts w:ascii="Gill Sans Nova" w:hAnsi="Gill Sans Nova"/>
          <w:sz w:val="28"/>
          <w:szCs w:val="28"/>
        </w:rPr>
        <w:t>the majority of</w:t>
      </w:r>
      <w:proofErr w:type="gramEnd"/>
      <w:r w:rsidRPr="00040F9E">
        <w:rPr>
          <w:rFonts w:ascii="Gill Sans Nova" w:hAnsi="Gill Sans Nova"/>
          <w:sz w:val="28"/>
          <w:szCs w:val="28"/>
        </w:rPr>
        <w:t xml:space="preserve"> the residents were employed by the estate, but now many of the properties are rented to tenants. Although s</w:t>
      </w:r>
      <w:r>
        <w:rPr>
          <w:rFonts w:ascii="Gill Sans Nova" w:hAnsi="Gill Sans Nova"/>
          <w:sz w:val="28"/>
          <w:szCs w:val="28"/>
        </w:rPr>
        <w:t>ome</w:t>
      </w:r>
      <w:r w:rsidRPr="00040F9E">
        <w:rPr>
          <w:rFonts w:ascii="Gill Sans Nova" w:hAnsi="Gill Sans Nova"/>
          <w:sz w:val="28"/>
          <w:szCs w:val="28"/>
        </w:rPr>
        <w:t xml:space="preserve"> </w:t>
      </w:r>
      <w:r>
        <w:rPr>
          <w:rFonts w:ascii="Gill Sans Nova" w:hAnsi="Gill Sans Nova"/>
          <w:sz w:val="28"/>
          <w:szCs w:val="28"/>
        </w:rPr>
        <w:t>e</w:t>
      </w:r>
      <w:r w:rsidRPr="00040F9E">
        <w:rPr>
          <w:rFonts w:ascii="Gill Sans Nova" w:hAnsi="Gill Sans Nova"/>
          <w:sz w:val="28"/>
          <w:szCs w:val="28"/>
        </w:rPr>
        <w:t>state workers live in the village, jobs are hard to find locally, some of the ten</w:t>
      </w:r>
      <w:r w:rsidR="005505F8">
        <w:rPr>
          <w:rFonts w:ascii="Gill Sans Nova" w:hAnsi="Gill Sans Nova"/>
          <w:sz w:val="28"/>
          <w:szCs w:val="28"/>
        </w:rPr>
        <w:t>a</w:t>
      </w:r>
      <w:r w:rsidRPr="00040F9E">
        <w:rPr>
          <w:rFonts w:ascii="Gill Sans Nova" w:hAnsi="Gill Sans Nova"/>
          <w:sz w:val="28"/>
          <w:szCs w:val="28"/>
        </w:rPr>
        <w:t>ncies are only short term so their involvement with the community is limited.</w:t>
      </w:r>
    </w:p>
    <w:p w14:paraId="1F43BA65" w14:textId="5BEA0DEC" w:rsidR="00040F9E" w:rsidRPr="00040F9E" w:rsidRDefault="00023002" w:rsidP="00B66419">
      <w:pPr>
        <w:jc w:val="both"/>
        <w:rPr>
          <w:rFonts w:ascii="Gill Sans Nova" w:hAnsi="Gill Sans Nova"/>
          <w:sz w:val="28"/>
          <w:szCs w:val="28"/>
        </w:rPr>
      </w:pPr>
      <w:r>
        <w:rPr>
          <w:rFonts w:ascii="Gill Sans Nova" w:hAnsi="Gill Sans Nova"/>
          <w:noProof/>
          <w:sz w:val="28"/>
          <w:szCs w:val="28"/>
        </w:rPr>
        <w:drawing>
          <wp:anchor distT="0" distB="0" distL="114300" distR="114300" simplePos="0" relativeHeight="251658251" behindDoc="1" locked="0" layoutInCell="1" allowOverlap="1" wp14:anchorId="12973DCC" wp14:editId="27242E58">
            <wp:simplePos x="0" y="0"/>
            <wp:positionH relativeFrom="margin">
              <wp:align>right</wp:align>
            </wp:positionH>
            <wp:positionV relativeFrom="paragraph">
              <wp:posOffset>626110</wp:posOffset>
            </wp:positionV>
            <wp:extent cx="3346450" cy="2019935"/>
            <wp:effectExtent l="0" t="0" r="6350" b="0"/>
            <wp:wrapTight wrapText="bothSides">
              <wp:wrapPolygon edited="0">
                <wp:start x="0" y="0"/>
                <wp:lineTo x="0" y="21390"/>
                <wp:lineTo x="21518" y="21390"/>
                <wp:lineTo x="215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645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40F9E" w:rsidRPr="00040F9E">
        <w:rPr>
          <w:rFonts w:ascii="Gill Sans Nova" w:hAnsi="Gill Sans Nova"/>
          <w:sz w:val="28"/>
          <w:szCs w:val="28"/>
        </w:rPr>
        <w:t xml:space="preserve">There is a public house in upper </w:t>
      </w:r>
      <w:r w:rsidR="0063327C" w:rsidRPr="00040F9E">
        <w:rPr>
          <w:rFonts w:ascii="Gill Sans Nova" w:hAnsi="Gill Sans Nova"/>
          <w:sz w:val="28"/>
          <w:szCs w:val="28"/>
        </w:rPr>
        <w:t>Llanover</w:t>
      </w:r>
      <w:r w:rsidR="007E67EA">
        <w:rPr>
          <w:rFonts w:ascii="Gill Sans Nova" w:hAnsi="Gill Sans Nova"/>
          <w:sz w:val="28"/>
          <w:szCs w:val="28"/>
        </w:rPr>
        <w:t>,</w:t>
      </w:r>
      <w:r w:rsidR="00040F9E" w:rsidRPr="00040F9E">
        <w:rPr>
          <w:rFonts w:ascii="Gill Sans Nova" w:hAnsi="Gill Sans Nova"/>
          <w:sz w:val="28"/>
          <w:szCs w:val="28"/>
        </w:rPr>
        <w:t xml:space="preserve"> the </w:t>
      </w:r>
      <w:r w:rsidR="0063327C">
        <w:rPr>
          <w:rFonts w:ascii="Gill Sans Nova" w:hAnsi="Gill Sans Nova"/>
          <w:sz w:val="28"/>
          <w:szCs w:val="28"/>
        </w:rPr>
        <w:t>G</w:t>
      </w:r>
      <w:r w:rsidR="00040F9E" w:rsidRPr="00040F9E">
        <w:rPr>
          <w:rFonts w:ascii="Gill Sans Nova" w:hAnsi="Gill Sans Nova"/>
          <w:sz w:val="28"/>
          <w:szCs w:val="28"/>
        </w:rPr>
        <w:t xml:space="preserve">oose and </w:t>
      </w:r>
      <w:r w:rsidR="0063327C">
        <w:rPr>
          <w:rFonts w:ascii="Gill Sans Nova" w:hAnsi="Gill Sans Nova"/>
          <w:sz w:val="28"/>
          <w:szCs w:val="28"/>
        </w:rPr>
        <w:t>C</w:t>
      </w:r>
      <w:r w:rsidR="00040F9E" w:rsidRPr="00040F9E">
        <w:rPr>
          <w:rFonts w:ascii="Gill Sans Nova" w:hAnsi="Gill Sans Nova"/>
          <w:sz w:val="28"/>
          <w:szCs w:val="28"/>
        </w:rPr>
        <w:t xml:space="preserve">uckoo. A thriving village hall, with a social club and many other activities, is situated in the centre of the village. </w:t>
      </w:r>
    </w:p>
    <w:p w14:paraId="1E06A6B6" w14:textId="12648FCF" w:rsidR="00040F9E" w:rsidRPr="00040F9E" w:rsidRDefault="0063327C" w:rsidP="00B66419">
      <w:pPr>
        <w:jc w:val="both"/>
        <w:rPr>
          <w:rFonts w:ascii="Gill Sans Nova" w:hAnsi="Gill Sans Nova"/>
          <w:sz w:val="28"/>
          <w:szCs w:val="28"/>
        </w:rPr>
      </w:pPr>
      <w:r>
        <w:rPr>
          <w:rFonts w:ascii="Gill Sans Nova" w:hAnsi="Gill Sans Nova"/>
          <w:sz w:val="28"/>
          <w:szCs w:val="28"/>
        </w:rPr>
        <w:t>Llanover</w:t>
      </w:r>
      <w:r w:rsidR="00040F9E" w:rsidRPr="00040F9E">
        <w:rPr>
          <w:rFonts w:ascii="Gill Sans Nova" w:hAnsi="Gill Sans Nova"/>
          <w:sz w:val="28"/>
          <w:szCs w:val="28"/>
        </w:rPr>
        <w:t xml:space="preserve"> has a 15</w:t>
      </w:r>
      <w:r w:rsidR="00AE336F">
        <w:rPr>
          <w:rFonts w:ascii="Gill Sans Nova" w:hAnsi="Gill Sans Nova"/>
          <w:sz w:val="28"/>
          <w:szCs w:val="28"/>
        </w:rPr>
        <w:t>-</w:t>
      </w:r>
      <w:r w:rsidR="00040F9E" w:rsidRPr="00040F9E">
        <w:rPr>
          <w:rFonts w:ascii="Gill Sans Nova" w:hAnsi="Gill Sans Nova"/>
          <w:sz w:val="28"/>
          <w:szCs w:val="28"/>
        </w:rPr>
        <w:t xml:space="preserve">acre garden and art pottery and </w:t>
      </w:r>
      <w:r w:rsidR="00F25D72">
        <w:rPr>
          <w:rFonts w:ascii="Gill Sans Nova" w:hAnsi="Gill Sans Nova"/>
          <w:sz w:val="28"/>
          <w:szCs w:val="28"/>
        </w:rPr>
        <w:t xml:space="preserve">is </w:t>
      </w:r>
      <w:r w:rsidR="00040F9E" w:rsidRPr="00040F9E">
        <w:rPr>
          <w:rFonts w:ascii="Gill Sans Nova" w:hAnsi="Gill Sans Nova"/>
          <w:sz w:val="28"/>
          <w:szCs w:val="28"/>
        </w:rPr>
        <w:t xml:space="preserve">open to the public once a year with the </w:t>
      </w:r>
      <w:r>
        <w:rPr>
          <w:rFonts w:ascii="Gill Sans Nova" w:hAnsi="Gill Sans Nova"/>
          <w:sz w:val="28"/>
          <w:szCs w:val="28"/>
        </w:rPr>
        <w:t>N</w:t>
      </w:r>
      <w:r w:rsidR="00040F9E" w:rsidRPr="00040F9E">
        <w:rPr>
          <w:rFonts w:ascii="Gill Sans Nova" w:hAnsi="Gill Sans Nova"/>
          <w:sz w:val="28"/>
          <w:szCs w:val="28"/>
        </w:rPr>
        <w:t xml:space="preserve">ational </w:t>
      </w:r>
      <w:r>
        <w:rPr>
          <w:rFonts w:ascii="Gill Sans Nova" w:hAnsi="Gill Sans Nova"/>
          <w:sz w:val="28"/>
          <w:szCs w:val="28"/>
        </w:rPr>
        <w:t>G</w:t>
      </w:r>
      <w:r w:rsidR="00040F9E" w:rsidRPr="00040F9E">
        <w:rPr>
          <w:rFonts w:ascii="Gill Sans Nova" w:hAnsi="Gill Sans Nova"/>
          <w:sz w:val="28"/>
          <w:szCs w:val="28"/>
        </w:rPr>
        <w:t xml:space="preserve">arden </w:t>
      </w:r>
      <w:r>
        <w:rPr>
          <w:rFonts w:ascii="Gill Sans Nova" w:hAnsi="Gill Sans Nova"/>
          <w:sz w:val="28"/>
          <w:szCs w:val="28"/>
        </w:rPr>
        <w:t>S</w:t>
      </w:r>
      <w:r w:rsidR="00040F9E" w:rsidRPr="00040F9E">
        <w:rPr>
          <w:rFonts w:ascii="Gill Sans Nova" w:hAnsi="Gill Sans Nova"/>
          <w:sz w:val="28"/>
          <w:szCs w:val="28"/>
        </w:rPr>
        <w:t xml:space="preserve">cheme. Members of </w:t>
      </w:r>
      <w:r>
        <w:rPr>
          <w:rFonts w:ascii="Gill Sans Nova" w:hAnsi="Gill Sans Nova"/>
          <w:sz w:val="28"/>
          <w:szCs w:val="28"/>
        </w:rPr>
        <w:t>St</w:t>
      </w:r>
      <w:r w:rsidR="00040F9E" w:rsidRPr="00040F9E">
        <w:rPr>
          <w:rFonts w:ascii="Gill Sans Nova" w:hAnsi="Gill Sans Nova"/>
          <w:sz w:val="28"/>
          <w:szCs w:val="28"/>
        </w:rPr>
        <w:t xml:space="preserve"> </w:t>
      </w:r>
      <w:r>
        <w:rPr>
          <w:rFonts w:ascii="Gill Sans Nova" w:hAnsi="Gill Sans Nova"/>
          <w:sz w:val="28"/>
          <w:szCs w:val="28"/>
        </w:rPr>
        <w:t>B</w:t>
      </w:r>
      <w:r w:rsidRPr="00040F9E">
        <w:rPr>
          <w:rFonts w:ascii="Gill Sans Nova" w:hAnsi="Gill Sans Nova"/>
          <w:sz w:val="28"/>
          <w:szCs w:val="28"/>
        </w:rPr>
        <w:t>artholomew’s</w:t>
      </w:r>
      <w:r w:rsidR="00040F9E" w:rsidRPr="00040F9E">
        <w:rPr>
          <w:rFonts w:ascii="Gill Sans Nova" w:hAnsi="Gill Sans Nova"/>
          <w:sz w:val="28"/>
          <w:szCs w:val="28"/>
        </w:rPr>
        <w:t xml:space="preserve"> provide homemade cakes and tea for this event. </w:t>
      </w:r>
    </w:p>
    <w:p w14:paraId="3948D3CC" w14:textId="55109317" w:rsidR="0063327C" w:rsidRPr="00040F9E" w:rsidRDefault="0063327C" w:rsidP="00B66419">
      <w:pPr>
        <w:jc w:val="both"/>
        <w:rPr>
          <w:rFonts w:ascii="Gill Sans Nova" w:hAnsi="Gill Sans Nova"/>
          <w:sz w:val="28"/>
          <w:szCs w:val="28"/>
        </w:rPr>
      </w:pPr>
      <w:r w:rsidRPr="00023002">
        <w:rPr>
          <w:rFonts w:ascii="Gill Sans Nova" w:hAnsi="Gill Sans Nova"/>
          <w:b/>
          <w:bCs/>
          <w:sz w:val="28"/>
          <w:szCs w:val="28"/>
        </w:rPr>
        <w:t>Goetre</w:t>
      </w:r>
      <w:r>
        <w:rPr>
          <w:rFonts w:ascii="Gill Sans Nova" w:hAnsi="Gill Sans Nova"/>
          <w:sz w:val="28"/>
          <w:szCs w:val="28"/>
        </w:rPr>
        <w:t xml:space="preserve"> - </w:t>
      </w:r>
      <w:r w:rsidR="00040F9E" w:rsidRPr="00040F9E">
        <w:rPr>
          <w:rFonts w:ascii="Gill Sans Nova" w:hAnsi="Gill Sans Nova"/>
          <w:sz w:val="28"/>
          <w:szCs w:val="28"/>
        </w:rPr>
        <w:t xml:space="preserve">from a small village of two or </w:t>
      </w:r>
      <w:r w:rsidR="00F25D72">
        <w:rPr>
          <w:rFonts w:ascii="Gill Sans Nova" w:hAnsi="Gill Sans Nova"/>
          <w:sz w:val="28"/>
          <w:szCs w:val="28"/>
        </w:rPr>
        <w:t>three hundred</w:t>
      </w:r>
      <w:r w:rsidR="00040F9E" w:rsidRPr="00040F9E">
        <w:rPr>
          <w:rFonts w:ascii="Gill Sans Nova" w:hAnsi="Gill Sans Nova"/>
          <w:sz w:val="28"/>
          <w:szCs w:val="28"/>
        </w:rPr>
        <w:t xml:space="preserve"> inhabitants in the 1950s </w:t>
      </w:r>
      <w:r w:rsidRPr="00040F9E">
        <w:rPr>
          <w:rFonts w:ascii="Gill Sans Nova" w:hAnsi="Gill Sans Nova"/>
          <w:sz w:val="28"/>
          <w:szCs w:val="28"/>
        </w:rPr>
        <w:t>Go</w:t>
      </w:r>
      <w:r>
        <w:rPr>
          <w:rFonts w:ascii="Gill Sans Nova" w:hAnsi="Gill Sans Nova"/>
          <w:sz w:val="28"/>
          <w:szCs w:val="28"/>
        </w:rPr>
        <w:t>e</w:t>
      </w:r>
      <w:r w:rsidRPr="00040F9E">
        <w:rPr>
          <w:rFonts w:ascii="Gill Sans Nova" w:hAnsi="Gill Sans Nova"/>
          <w:sz w:val="28"/>
          <w:szCs w:val="28"/>
        </w:rPr>
        <w:t>tre</w:t>
      </w:r>
      <w:r w:rsidR="00040F9E" w:rsidRPr="00040F9E">
        <w:rPr>
          <w:rFonts w:ascii="Gill Sans Nova" w:hAnsi="Gill Sans Nova"/>
          <w:sz w:val="28"/>
          <w:szCs w:val="28"/>
        </w:rPr>
        <w:t xml:space="preserve"> has developed to its present size </w:t>
      </w:r>
      <w:proofErr w:type="gramStart"/>
      <w:r w:rsidR="00040F9E" w:rsidRPr="00040F9E">
        <w:rPr>
          <w:rFonts w:ascii="Gill Sans Nova" w:hAnsi="Gill Sans Nova"/>
          <w:sz w:val="28"/>
          <w:szCs w:val="28"/>
        </w:rPr>
        <w:t>as a result of</w:t>
      </w:r>
      <w:proofErr w:type="gramEnd"/>
      <w:r w:rsidR="00040F9E" w:rsidRPr="00040F9E">
        <w:rPr>
          <w:rFonts w:ascii="Gill Sans Nova" w:hAnsi="Gill Sans Nova"/>
          <w:sz w:val="28"/>
          <w:szCs w:val="28"/>
        </w:rPr>
        <w:t xml:space="preserve"> a substantial building programme</w:t>
      </w:r>
      <w:r>
        <w:rPr>
          <w:rFonts w:ascii="Gill Sans Nova" w:hAnsi="Gill Sans Nova"/>
          <w:sz w:val="28"/>
          <w:szCs w:val="28"/>
        </w:rPr>
        <w:t xml:space="preserve"> with t</w:t>
      </w:r>
      <w:r w:rsidR="00040F9E" w:rsidRPr="00040F9E">
        <w:rPr>
          <w:rFonts w:ascii="Gill Sans Nova" w:hAnsi="Gill Sans Nova"/>
          <w:sz w:val="28"/>
          <w:szCs w:val="28"/>
        </w:rPr>
        <w:t xml:space="preserve">he majority of homes have been built in the last 50 years. The village </w:t>
      </w:r>
      <w:r>
        <w:rPr>
          <w:rFonts w:ascii="Gill Sans Nova" w:hAnsi="Gill Sans Nova"/>
          <w:sz w:val="28"/>
          <w:szCs w:val="28"/>
        </w:rPr>
        <w:t>h</w:t>
      </w:r>
      <w:r w:rsidR="00040F9E" w:rsidRPr="00040F9E">
        <w:rPr>
          <w:rFonts w:ascii="Gill Sans Nova" w:hAnsi="Gill Sans Nova"/>
          <w:sz w:val="28"/>
          <w:szCs w:val="28"/>
        </w:rPr>
        <w:t xml:space="preserve">as a public house, post office, shop, </w:t>
      </w:r>
      <w:r>
        <w:rPr>
          <w:rFonts w:ascii="Gill Sans Nova" w:hAnsi="Gill Sans Nova"/>
          <w:sz w:val="28"/>
          <w:szCs w:val="28"/>
        </w:rPr>
        <w:t xml:space="preserve">and </w:t>
      </w:r>
      <w:proofErr w:type="gramStart"/>
      <w:r w:rsidR="00040F9E" w:rsidRPr="00040F9E">
        <w:rPr>
          <w:rFonts w:ascii="Gill Sans Nova" w:hAnsi="Gill Sans Nova"/>
          <w:sz w:val="28"/>
          <w:szCs w:val="28"/>
        </w:rPr>
        <w:t>doctors</w:t>
      </w:r>
      <w:proofErr w:type="gramEnd"/>
      <w:r w:rsidR="00040F9E" w:rsidRPr="00040F9E">
        <w:rPr>
          <w:rFonts w:ascii="Gill Sans Nova" w:hAnsi="Gill Sans Nova"/>
          <w:sz w:val="28"/>
          <w:szCs w:val="28"/>
        </w:rPr>
        <w:t xml:space="preserve"> surgery, </w:t>
      </w:r>
      <w:r>
        <w:rPr>
          <w:rFonts w:ascii="Gill Sans Nova" w:hAnsi="Gill Sans Nova"/>
          <w:sz w:val="28"/>
          <w:szCs w:val="28"/>
        </w:rPr>
        <w:t>The</w:t>
      </w:r>
      <w:r w:rsidRPr="00040F9E">
        <w:rPr>
          <w:rFonts w:ascii="Gill Sans Nova" w:hAnsi="Gill Sans Nova"/>
          <w:sz w:val="28"/>
          <w:szCs w:val="28"/>
        </w:rPr>
        <w:t xml:space="preserve"> modern village hall and social club</w:t>
      </w:r>
      <w:r>
        <w:rPr>
          <w:rFonts w:ascii="Gill Sans Nova" w:hAnsi="Gill Sans Nova"/>
          <w:sz w:val="28"/>
          <w:szCs w:val="28"/>
        </w:rPr>
        <w:t xml:space="preserve"> is also the venue for our fortnightly Well-Being Café which is proving increasingly popular and supported by church members and the Hall Committee.</w:t>
      </w:r>
    </w:p>
    <w:p w14:paraId="74E9C2A2" w14:textId="0ACCBB68" w:rsidR="00184B99" w:rsidRDefault="00023002" w:rsidP="00B66419">
      <w:pPr>
        <w:jc w:val="both"/>
        <w:rPr>
          <w:rFonts w:ascii="Gill Sans Nova" w:hAnsi="Gill Sans Nova"/>
          <w:sz w:val="28"/>
          <w:szCs w:val="28"/>
        </w:rPr>
      </w:pPr>
      <w:r>
        <w:rPr>
          <w:rFonts w:ascii="Gill Sans Nova" w:hAnsi="Gill Sans Nova"/>
          <w:noProof/>
          <w:sz w:val="28"/>
          <w:szCs w:val="28"/>
        </w:rPr>
        <w:drawing>
          <wp:anchor distT="0" distB="0" distL="114300" distR="114300" simplePos="0" relativeHeight="251658252" behindDoc="1" locked="0" layoutInCell="1" allowOverlap="1" wp14:anchorId="143F2EBB" wp14:editId="541B7257">
            <wp:simplePos x="0" y="0"/>
            <wp:positionH relativeFrom="margin">
              <wp:posOffset>-31750</wp:posOffset>
            </wp:positionH>
            <wp:positionV relativeFrom="paragraph">
              <wp:posOffset>205105</wp:posOffset>
            </wp:positionV>
            <wp:extent cx="2729230" cy="2108200"/>
            <wp:effectExtent l="0" t="0" r="0" b="6350"/>
            <wp:wrapTight wrapText="bothSides">
              <wp:wrapPolygon edited="0">
                <wp:start x="0" y="0"/>
                <wp:lineTo x="0" y="21470"/>
                <wp:lineTo x="21409" y="21470"/>
                <wp:lineTo x="2140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923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F9E" w:rsidRPr="00040F9E">
        <w:rPr>
          <w:rFonts w:ascii="Gill Sans Nova" w:hAnsi="Gill Sans Nova"/>
          <w:sz w:val="28"/>
          <w:szCs w:val="28"/>
        </w:rPr>
        <w:t xml:space="preserve">Lack of local employment means that most residents commute outside the area. </w:t>
      </w:r>
      <w:r w:rsidR="0063327C">
        <w:rPr>
          <w:rFonts w:ascii="Gill Sans Nova" w:hAnsi="Gill Sans Nova"/>
          <w:sz w:val="28"/>
          <w:szCs w:val="28"/>
        </w:rPr>
        <w:t xml:space="preserve"> </w:t>
      </w:r>
      <w:proofErr w:type="gramStart"/>
      <w:r w:rsidR="00040F9E" w:rsidRPr="00040F9E">
        <w:rPr>
          <w:rFonts w:ascii="Gill Sans Nova" w:hAnsi="Gill Sans Nova"/>
          <w:sz w:val="28"/>
          <w:szCs w:val="28"/>
        </w:rPr>
        <w:t>A large number of</w:t>
      </w:r>
      <w:proofErr w:type="gramEnd"/>
      <w:r w:rsidR="00040F9E" w:rsidRPr="00040F9E">
        <w:rPr>
          <w:rFonts w:ascii="Gill Sans Nova" w:hAnsi="Gill Sans Nova"/>
          <w:sz w:val="28"/>
          <w:szCs w:val="28"/>
        </w:rPr>
        <w:t xml:space="preserve"> young families reside in the village and there is a good balance between the various age groups </w:t>
      </w:r>
      <w:r w:rsidR="0063327C">
        <w:rPr>
          <w:rFonts w:ascii="Gill Sans Nova" w:hAnsi="Gill Sans Nova"/>
          <w:sz w:val="28"/>
          <w:szCs w:val="28"/>
        </w:rPr>
        <w:t xml:space="preserve">and </w:t>
      </w:r>
      <w:r w:rsidR="00040F9E" w:rsidRPr="00040F9E">
        <w:rPr>
          <w:rFonts w:ascii="Gill Sans Nova" w:hAnsi="Gill Sans Nova"/>
          <w:sz w:val="28"/>
          <w:szCs w:val="28"/>
        </w:rPr>
        <w:t xml:space="preserve">secondary education is provided at King Henry </w:t>
      </w:r>
      <w:r w:rsidR="0063327C">
        <w:rPr>
          <w:rFonts w:ascii="Gill Sans Nova" w:hAnsi="Gill Sans Nova"/>
          <w:sz w:val="28"/>
          <w:szCs w:val="28"/>
        </w:rPr>
        <w:t>VIII</w:t>
      </w:r>
      <w:r w:rsidR="00040F9E" w:rsidRPr="00040F9E">
        <w:rPr>
          <w:rFonts w:ascii="Gill Sans Nova" w:hAnsi="Gill Sans Nova"/>
          <w:sz w:val="28"/>
          <w:szCs w:val="28"/>
        </w:rPr>
        <w:t xml:space="preserve"> comprehensive school </w:t>
      </w:r>
      <w:r w:rsidR="0063327C">
        <w:rPr>
          <w:rFonts w:ascii="Gill Sans Nova" w:hAnsi="Gill Sans Nova"/>
          <w:sz w:val="28"/>
          <w:szCs w:val="28"/>
        </w:rPr>
        <w:t xml:space="preserve">in </w:t>
      </w:r>
      <w:r w:rsidR="00040F9E" w:rsidRPr="00040F9E">
        <w:rPr>
          <w:rFonts w:ascii="Gill Sans Nova" w:hAnsi="Gill Sans Nova"/>
          <w:sz w:val="28"/>
          <w:szCs w:val="28"/>
        </w:rPr>
        <w:t xml:space="preserve">Abergavenny and </w:t>
      </w:r>
      <w:r w:rsidR="0063327C">
        <w:rPr>
          <w:rFonts w:ascii="Gill Sans Nova" w:hAnsi="Gill Sans Nova"/>
          <w:sz w:val="28"/>
          <w:szCs w:val="28"/>
        </w:rPr>
        <w:t>Caerleon</w:t>
      </w:r>
      <w:r w:rsidR="00040F9E" w:rsidRPr="00040F9E">
        <w:rPr>
          <w:rFonts w:ascii="Gill Sans Nova" w:hAnsi="Gill Sans Nova"/>
          <w:sz w:val="28"/>
          <w:szCs w:val="28"/>
        </w:rPr>
        <w:t xml:space="preserve"> comprehensive. Both schools have an excellent reputation</w:t>
      </w:r>
      <w:r w:rsidR="0063327C">
        <w:rPr>
          <w:rFonts w:ascii="Gill Sans Nova" w:hAnsi="Gill Sans Nova"/>
          <w:sz w:val="28"/>
          <w:szCs w:val="28"/>
        </w:rPr>
        <w:t>.</w:t>
      </w:r>
    </w:p>
    <w:p w14:paraId="590EAEC2" w14:textId="4D8DD426" w:rsidR="00E26FD4" w:rsidRPr="00E26FD4" w:rsidRDefault="00023002" w:rsidP="00E26FD4">
      <w:pPr>
        <w:rPr>
          <w:rFonts w:ascii="Gill Sans Nova" w:hAnsi="Gill Sans Nova"/>
          <w:sz w:val="28"/>
          <w:szCs w:val="28"/>
        </w:rPr>
      </w:pPr>
      <w:r>
        <w:rPr>
          <w:rFonts w:ascii="Gill Sans Nova" w:hAnsi="Gill Sans Nova"/>
          <w:sz w:val="28"/>
          <w:szCs w:val="28"/>
        </w:rPr>
        <w:br w:type="page"/>
      </w:r>
      <w:r w:rsidRPr="00BF4C05">
        <w:rPr>
          <w:rFonts w:ascii="Gill Sans Nova" w:hAnsi="Gill Sans Nova"/>
          <w:b/>
          <w:bCs/>
          <w:noProof/>
          <w:sz w:val="28"/>
          <w:szCs w:val="28"/>
        </w:rPr>
        <w:lastRenderedPageBreak/>
        <w:drawing>
          <wp:anchor distT="0" distB="0" distL="114300" distR="114300" simplePos="0" relativeHeight="251658253" behindDoc="1" locked="0" layoutInCell="1" allowOverlap="1" wp14:anchorId="1FED39C4" wp14:editId="26FACB6A">
            <wp:simplePos x="0" y="0"/>
            <wp:positionH relativeFrom="column">
              <wp:posOffset>3333750</wp:posOffset>
            </wp:positionH>
            <wp:positionV relativeFrom="paragraph">
              <wp:posOffset>95250</wp:posOffset>
            </wp:positionV>
            <wp:extent cx="2677160" cy="2005965"/>
            <wp:effectExtent l="0" t="0" r="8890" b="0"/>
            <wp:wrapTight wrapText="bothSides">
              <wp:wrapPolygon edited="0">
                <wp:start x="0" y="0"/>
                <wp:lineTo x="0" y="21333"/>
                <wp:lineTo x="21518" y="21333"/>
                <wp:lineTo x="215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7160" cy="20059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BF4C05">
        <w:rPr>
          <w:rFonts w:ascii="Gill Sans Nova" w:hAnsi="Gill Sans Nova"/>
          <w:b/>
          <w:bCs/>
          <w:sz w:val="28"/>
          <w:szCs w:val="28"/>
        </w:rPr>
        <w:t>Mamhilad</w:t>
      </w:r>
      <w:proofErr w:type="spellEnd"/>
      <w:r w:rsidRPr="00BF4C05">
        <w:rPr>
          <w:rFonts w:ascii="Gill Sans Nova" w:hAnsi="Gill Sans Nova"/>
          <w:b/>
          <w:bCs/>
          <w:sz w:val="28"/>
          <w:szCs w:val="28"/>
        </w:rPr>
        <w:t xml:space="preserve"> -</w:t>
      </w:r>
      <w:r w:rsidR="00BF4C05">
        <w:rPr>
          <w:rFonts w:ascii="Gill Sans Nova" w:hAnsi="Gill Sans Nova"/>
          <w:b/>
          <w:bCs/>
          <w:sz w:val="28"/>
          <w:szCs w:val="28"/>
        </w:rPr>
        <w:t xml:space="preserve"> </w:t>
      </w:r>
      <w:r w:rsidR="00E26FD4" w:rsidRPr="00E26FD4">
        <w:rPr>
          <w:rFonts w:ascii="Gill Sans Nova" w:hAnsi="Gill Sans Nova"/>
          <w:sz w:val="28"/>
          <w:szCs w:val="28"/>
        </w:rPr>
        <w:t xml:space="preserve">St </w:t>
      </w:r>
      <w:r w:rsidR="004A5C6D" w:rsidRPr="00E26FD4">
        <w:rPr>
          <w:rFonts w:ascii="Gill Sans Nova" w:hAnsi="Gill Sans Nova"/>
          <w:sz w:val="28"/>
          <w:szCs w:val="28"/>
        </w:rPr>
        <w:t>Illtud</w:t>
      </w:r>
      <w:r w:rsidR="004A5C6D">
        <w:rPr>
          <w:rFonts w:ascii="Gill Sans Nova" w:hAnsi="Gill Sans Nova"/>
          <w:sz w:val="28"/>
          <w:szCs w:val="28"/>
        </w:rPr>
        <w:t>’s</w:t>
      </w:r>
      <w:r w:rsidR="004A5C6D" w:rsidRPr="00E26FD4">
        <w:rPr>
          <w:rFonts w:ascii="Gill Sans Nova" w:hAnsi="Gill Sans Nova"/>
          <w:sz w:val="28"/>
          <w:szCs w:val="28"/>
        </w:rPr>
        <w:t xml:space="preserve"> Church</w:t>
      </w:r>
      <w:r w:rsidR="00E26FD4" w:rsidRPr="00E26FD4">
        <w:rPr>
          <w:rFonts w:ascii="Gill Sans Nova" w:hAnsi="Gill Sans Nova"/>
          <w:sz w:val="28"/>
          <w:szCs w:val="28"/>
        </w:rPr>
        <w:t xml:space="preserve"> is situated on the Old Abergavenny Road.  It is a small parish church with its origins in the 11</w:t>
      </w:r>
      <w:r w:rsidR="00E26FD4" w:rsidRPr="00E26FD4">
        <w:rPr>
          <w:rFonts w:ascii="Gill Sans Nova" w:hAnsi="Gill Sans Nova"/>
          <w:sz w:val="28"/>
          <w:szCs w:val="28"/>
          <w:vertAlign w:val="superscript"/>
        </w:rPr>
        <w:t>th</w:t>
      </w:r>
      <w:r w:rsidR="00E26FD4">
        <w:rPr>
          <w:rFonts w:ascii="Gill Sans Nova" w:hAnsi="Gill Sans Nova"/>
          <w:sz w:val="28"/>
          <w:szCs w:val="28"/>
        </w:rPr>
        <w:t xml:space="preserve"> c</w:t>
      </w:r>
      <w:r w:rsidR="00E26FD4" w:rsidRPr="00E26FD4">
        <w:rPr>
          <w:rFonts w:ascii="Gill Sans Nova" w:hAnsi="Gill Sans Nova"/>
          <w:sz w:val="28"/>
          <w:szCs w:val="28"/>
        </w:rPr>
        <w:t>entury.  Renovations took place in the 19th century and again in 2000 and is a Grade 11* listed building.  Opposite the church is The Star public house and just a short walk away is the Brecon and Monmouth canal.</w:t>
      </w:r>
    </w:p>
    <w:p w14:paraId="4735D0A6" w14:textId="0F111539" w:rsidR="00E26FD4" w:rsidRPr="00E26FD4" w:rsidRDefault="00E26FD4" w:rsidP="00E26FD4">
      <w:pPr>
        <w:rPr>
          <w:rFonts w:ascii="Gill Sans Nova" w:hAnsi="Gill Sans Nova"/>
          <w:sz w:val="28"/>
          <w:szCs w:val="28"/>
        </w:rPr>
      </w:pPr>
      <w:r w:rsidRPr="00E26FD4">
        <w:rPr>
          <w:rFonts w:ascii="Gill Sans Nova" w:hAnsi="Gill Sans Nova"/>
          <w:sz w:val="28"/>
          <w:szCs w:val="28"/>
        </w:rPr>
        <w:t xml:space="preserve">The churchyard boasts </w:t>
      </w:r>
      <w:r>
        <w:rPr>
          <w:rFonts w:ascii="Gill Sans Nova" w:hAnsi="Gill Sans Nova"/>
          <w:sz w:val="28"/>
          <w:szCs w:val="28"/>
        </w:rPr>
        <w:t>eight</w:t>
      </w:r>
      <w:r w:rsidRPr="00E26FD4">
        <w:rPr>
          <w:rFonts w:ascii="Gill Sans Nova" w:hAnsi="Gill Sans Nova"/>
          <w:sz w:val="28"/>
          <w:szCs w:val="28"/>
        </w:rPr>
        <w:t xml:space="preserve"> yew trees which are a great source of interest to people visiting the church</w:t>
      </w:r>
      <w:r>
        <w:rPr>
          <w:rFonts w:ascii="Gill Sans Nova" w:hAnsi="Gill Sans Nova"/>
          <w:sz w:val="28"/>
          <w:szCs w:val="28"/>
        </w:rPr>
        <w:t xml:space="preserve"> and</w:t>
      </w:r>
      <w:r w:rsidR="00680C31">
        <w:rPr>
          <w:rFonts w:ascii="Gill Sans Nova" w:hAnsi="Gill Sans Nova"/>
          <w:sz w:val="28"/>
          <w:szCs w:val="28"/>
        </w:rPr>
        <w:t xml:space="preserve"> were growing before the time of Jesus and have witnessed centuries of change in this </w:t>
      </w:r>
      <w:proofErr w:type="spellStart"/>
      <w:r w:rsidR="00680C31">
        <w:rPr>
          <w:rFonts w:ascii="Gill Sans Nova" w:hAnsi="Gill Sans Nova"/>
          <w:sz w:val="28"/>
          <w:szCs w:val="28"/>
        </w:rPr>
        <w:t>quite</w:t>
      </w:r>
      <w:proofErr w:type="spellEnd"/>
      <w:r w:rsidR="00680C31">
        <w:rPr>
          <w:rFonts w:ascii="Gill Sans Nova" w:hAnsi="Gill Sans Nova"/>
          <w:sz w:val="28"/>
          <w:szCs w:val="28"/>
        </w:rPr>
        <w:t xml:space="preserve"> corner of Monmouthshir</w:t>
      </w:r>
      <w:r w:rsidR="00F03C9E">
        <w:rPr>
          <w:rFonts w:ascii="Gill Sans Nova" w:hAnsi="Gill Sans Nova"/>
          <w:sz w:val="28"/>
          <w:szCs w:val="28"/>
        </w:rPr>
        <w:t>e,</w:t>
      </w:r>
      <w:r w:rsidRPr="00E26FD4">
        <w:rPr>
          <w:rFonts w:ascii="Gill Sans Nova" w:hAnsi="Gill Sans Nova"/>
          <w:sz w:val="28"/>
          <w:szCs w:val="28"/>
        </w:rPr>
        <w:t> </w:t>
      </w:r>
    </w:p>
    <w:p w14:paraId="1DE8EE45" w14:textId="4B9C51A6" w:rsidR="00E63391" w:rsidRDefault="00E63391" w:rsidP="00851442">
      <w:pPr>
        <w:rPr>
          <w:rFonts w:ascii="Gill Sans Nova" w:hAnsi="Gill Sans Nova"/>
          <w:b/>
          <w:bCs/>
          <w:sz w:val="28"/>
          <w:szCs w:val="28"/>
        </w:rPr>
      </w:pPr>
      <w:r>
        <w:rPr>
          <w:rFonts w:ascii="Gill Sans Nova" w:hAnsi="Gill Sans Nova"/>
          <w:noProof/>
          <w:sz w:val="28"/>
          <w:szCs w:val="28"/>
        </w:rPr>
        <w:drawing>
          <wp:anchor distT="0" distB="0" distL="114300" distR="114300" simplePos="0" relativeHeight="251658254" behindDoc="1" locked="0" layoutInCell="1" allowOverlap="1" wp14:anchorId="060ECAE1" wp14:editId="46F52831">
            <wp:simplePos x="0" y="0"/>
            <wp:positionH relativeFrom="margin">
              <wp:align>left</wp:align>
            </wp:positionH>
            <wp:positionV relativeFrom="paragraph">
              <wp:posOffset>282575</wp:posOffset>
            </wp:positionV>
            <wp:extent cx="2507615" cy="1971675"/>
            <wp:effectExtent l="0" t="0" r="6985" b="9525"/>
            <wp:wrapTight wrapText="bothSides">
              <wp:wrapPolygon edited="0">
                <wp:start x="0" y="0"/>
                <wp:lineTo x="0" y="21496"/>
                <wp:lineTo x="21496" y="21496"/>
                <wp:lineTo x="214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7615"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391BD" w14:textId="22D11EEE" w:rsidR="00BF4C05" w:rsidRDefault="00BF4C05" w:rsidP="00851442">
      <w:pPr>
        <w:rPr>
          <w:rFonts w:ascii="Gill Sans Nova" w:hAnsi="Gill Sans Nova"/>
          <w:sz w:val="28"/>
          <w:szCs w:val="28"/>
        </w:rPr>
      </w:pPr>
      <w:r w:rsidRPr="00BF4C05">
        <w:rPr>
          <w:rFonts w:ascii="Gill Sans Nova" w:hAnsi="Gill Sans Nova"/>
          <w:b/>
          <w:bCs/>
          <w:sz w:val="28"/>
          <w:szCs w:val="28"/>
        </w:rPr>
        <w:t>MONKSWOOD</w:t>
      </w:r>
      <w:r w:rsidRPr="00BF4C05">
        <w:rPr>
          <w:rFonts w:ascii="Gill Sans Nova" w:hAnsi="Gill Sans Nova"/>
          <w:sz w:val="28"/>
          <w:szCs w:val="28"/>
        </w:rPr>
        <w:t xml:space="preserve"> is a dispersed rural community stretching along the A472 and its many adjacent lanes in an area of rolling farmland and woodland. St Matthew’s church and the Glascoed pub are the only community buildings, so nearby Usk and Goytre provide the local facilities. </w:t>
      </w:r>
    </w:p>
    <w:p w14:paraId="075B28D2" w14:textId="77777777" w:rsidR="00851442" w:rsidRDefault="00851442" w:rsidP="00B66419">
      <w:pPr>
        <w:jc w:val="both"/>
        <w:rPr>
          <w:rFonts w:ascii="Gill Sans Nova" w:hAnsi="Gill Sans Nova"/>
          <w:b/>
          <w:bCs/>
          <w:sz w:val="28"/>
          <w:szCs w:val="28"/>
        </w:rPr>
      </w:pPr>
    </w:p>
    <w:p w14:paraId="789ACF9B" w14:textId="4F39BFAE" w:rsidR="00BF4C05" w:rsidRPr="00BF4C05" w:rsidRDefault="00851442" w:rsidP="00B66419">
      <w:pPr>
        <w:jc w:val="both"/>
        <w:rPr>
          <w:rFonts w:ascii="Gill Sans Nova" w:hAnsi="Gill Sans Nova"/>
          <w:sz w:val="28"/>
          <w:szCs w:val="28"/>
        </w:rPr>
      </w:pPr>
      <w:r>
        <w:rPr>
          <w:noProof/>
        </w:rPr>
        <w:drawing>
          <wp:anchor distT="0" distB="0" distL="114300" distR="114300" simplePos="0" relativeHeight="251658255" behindDoc="1" locked="0" layoutInCell="1" allowOverlap="1" wp14:anchorId="5BCC07D2" wp14:editId="17F763F0">
            <wp:simplePos x="0" y="0"/>
            <wp:positionH relativeFrom="column">
              <wp:posOffset>3648075</wp:posOffset>
            </wp:positionH>
            <wp:positionV relativeFrom="paragraph">
              <wp:posOffset>1715770</wp:posOffset>
            </wp:positionV>
            <wp:extent cx="2362200" cy="1803400"/>
            <wp:effectExtent l="0" t="0" r="0" b="6350"/>
            <wp:wrapTight wrapText="bothSides">
              <wp:wrapPolygon edited="0">
                <wp:start x="0" y="0"/>
                <wp:lineTo x="0" y="21448"/>
                <wp:lineTo x="21426" y="21448"/>
                <wp:lineTo x="21426" y="0"/>
                <wp:lineTo x="0" y="0"/>
              </wp:wrapPolygon>
            </wp:wrapTight>
            <wp:docPr id="19" name="Picture 19" descr="A picture containing tree, outdoor, grass,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ree, outdoor, grass, church&#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4C05" w:rsidRPr="00BF4C05">
        <w:rPr>
          <w:rFonts w:ascii="Gill Sans Nova" w:hAnsi="Gill Sans Nova"/>
          <w:b/>
          <w:bCs/>
          <w:sz w:val="28"/>
          <w:szCs w:val="28"/>
        </w:rPr>
        <w:t xml:space="preserve">GLASCOED </w:t>
      </w:r>
      <w:r w:rsidR="00BF4C05" w:rsidRPr="00BF4C05">
        <w:rPr>
          <w:rFonts w:ascii="Gill Sans Nova" w:hAnsi="Gill Sans Nova"/>
          <w:sz w:val="28"/>
          <w:szCs w:val="28"/>
        </w:rPr>
        <w:t>is sometimes synonymous with the former Royal Ordnance Factory, now BAE Systems which employs around 500 people, many from the local area. Glascoed village is a quiet residential area stretching towards Llandegfedd Reservoir and Woodlake Park Golf Club. The community has two places of worship: St Michael’s church and Zion Baptist Chapel. The Glascoed pub was the former ROF social club, and it now serves the wider community.</w:t>
      </w:r>
    </w:p>
    <w:p w14:paraId="661B663E" w14:textId="0E3CEC7B" w:rsidR="00BF4C05" w:rsidRPr="00BF4C05" w:rsidRDefault="00BF4C05" w:rsidP="00B66419">
      <w:pPr>
        <w:jc w:val="both"/>
        <w:rPr>
          <w:rFonts w:ascii="Gill Sans Nova" w:hAnsi="Gill Sans Nova"/>
          <w:sz w:val="28"/>
          <w:szCs w:val="28"/>
        </w:rPr>
      </w:pPr>
      <w:r w:rsidRPr="00BF4C05">
        <w:rPr>
          <w:rFonts w:ascii="Gill Sans Nova" w:hAnsi="Gill Sans Nova"/>
          <w:sz w:val="28"/>
          <w:szCs w:val="28"/>
        </w:rPr>
        <w:t xml:space="preserve">Since its foundation, Glascoed church has been the daughter church of Monkswood though the parish never had its own priest. It was served by Usk for many years, before being combined with </w:t>
      </w:r>
      <w:r w:rsidRPr="00BF4C05">
        <w:rPr>
          <w:rFonts w:ascii="Gill Sans Nova" w:hAnsi="Gill Sans Nova"/>
          <w:sz w:val="28"/>
          <w:szCs w:val="28"/>
        </w:rPr>
        <w:lastRenderedPageBreak/>
        <w:t xml:space="preserve">Mamhilad and then the </w:t>
      </w:r>
      <w:r w:rsidR="00525282">
        <w:rPr>
          <w:rFonts w:ascii="Gill Sans Nova" w:hAnsi="Gill Sans Nova"/>
          <w:sz w:val="28"/>
          <w:szCs w:val="28"/>
        </w:rPr>
        <w:t>other churches in the area</w:t>
      </w:r>
      <w:r w:rsidR="008D4224">
        <w:rPr>
          <w:rFonts w:ascii="Gill Sans Nova" w:hAnsi="Gill Sans Nova"/>
          <w:sz w:val="28"/>
          <w:szCs w:val="28"/>
        </w:rPr>
        <w:t>.</w:t>
      </w:r>
    </w:p>
    <w:p w14:paraId="65D8B524" w14:textId="77777777" w:rsidR="00F03C9E" w:rsidRDefault="00F03C9E" w:rsidP="00D002ED">
      <w:pPr>
        <w:rPr>
          <w:rFonts w:ascii="Gill Sans Nova" w:hAnsi="Gill Sans Nova"/>
          <w:b/>
          <w:bCs/>
          <w:sz w:val="28"/>
          <w:szCs w:val="28"/>
        </w:rPr>
      </w:pPr>
    </w:p>
    <w:p w14:paraId="1EA71987" w14:textId="45AA0503" w:rsidR="00AD5166" w:rsidRPr="00184B99" w:rsidRDefault="00184B99" w:rsidP="00D002ED">
      <w:pPr>
        <w:rPr>
          <w:rFonts w:ascii="Gill Sans Nova" w:hAnsi="Gill Sans Nova"/>
          <w:b/>
          <w:bCs/>
          <w:sz w:val="28"/>
          <w:szCs w:val="28"/>
        </w:rPr>
      </w:pPr>
      <w:r w:rsidRPr="00184B99">
        <w:rPr>
          <w:rFonts w:ascii="Gill Sans Nova" w:hAnsi="Gill Sans Nova"/>
          <w:b/>
          <w:bCs/>
          <w:sz w:val="28"/>
          <w:szCs w:val="28"/>
        </w:rPr>
        <w:t>The Rectory</w:t>
      </w:r>
    </w:p>
    <w:p w14:paraId="1F2507CA" w14:textId="2C73B47A" w:rsidR="00AD5166" w:rsidRDefault="008D4224" w:rsidP="00493C0F">
      <w:pPr>
        <w:jc w:val="both"/>
        <w:rPr>
          <w:rFonts w:ascii="Gill Sans Nova" w:hAnsi="Gill Sans Nova"/>
          <w:sz w:val="28"/>
          <w:szCs w:val="28"/>
        </w:rPr>
      </w:pPr>
      <w:r w:rsidRPr="00AD5166">
        <w:rPr>
          <w:rFonts w:ascii="Gill Sans Nova" w:hAnsi="Gill Sans Nova"/>
          <w:b/>
          <w:bCs/>
          <w:noProof/>
          <w:sz w:val="28"/>
          <w:szCs w:val="28"/>
        </w:rPr>
        <w:drawing>
          <wp:anchor distT="0" distB="0" distL="114300" distR="114300" simplePos="0" relativeHeight="251659279" behindDoc="0" locked="0" layoutInCell="1" allowOverlap="1" wp14:anchorId="4EECD637" wp14:editId="7AF4D631">
            <wp:simplePos x="0" y="0"/>
            <wp:positionH relativeFrom="column">
              <wp:posOffset>660400</wp:posOffset>
            </wp:positionH>
            <wp:positionV relativeFrom="paragraph">
              <wp:posOffset>1335405</wp:posOffset>
            </wp:positionV>
            <wp:extent cx="4274850" cy="2684924"/>
            <wp:effectExtent l="0" t="0" r="0" b="1270"/>
            <wp:wrapTopAndBottom/>
            <wp:docPr id="20" name="Picture 20" descr="A picture containing outdoor, sky, hous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sky, house, tre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74850" cy="2684924"/>
                    </a:xfrm>
                    <a:prstGeom prst="rect">
                      <a:avLst/>
                    </a:prstGeom>
                  </pic:spPr>
                </pic:pic>
              </a:graphicData>
            </a:graphic>
            <wp14:sizeRelH relativeFrom="page">
              <wp14:pctWidth>0</wp14:pctWidth>
            </wp14:sizeRelH>
            <wp14:sizeRelV relativeFrom="page">
              <wp14:pctHeight>0</wp14:pctHeight>
            </wp14:sizeRelV>
          </wp:anchor>
        </w:drawing>
      </w:r>
      <w:r w:rsidR="00876C04">
        <w:rPr>
          <w:rFonts w:ascii="Gill Sans Nova" w:hAnsi="Gill Sans Nova"/>
          <w:sz w:val="28"/>
          <w:szCs w:val="28"/>
        </w:rPr>
        <w:t xml:space="preserve">Was built in 1990 and </w:t>
      </w:r>
      <w:r w:rsidR="00936DF8">
        <w:rPr>
          <w:rFonts w:ascii="Gill Sans Nova" w:hAnsi="Gill Sans Nova"/>
          <w:sz w:val="28"/>
          <w:szCs w:val="28"/>
        </w:rPr>
        <w:t xml:space="preserve">is </w:t>
      </w:r>
      <w:r w:rsidR="00876C04">
        <w:rPr>
          <w:rFonts w:ascii="Gill Sans Nova" w:hAnsi="Gill Sans Nova"/>
          <w:sz w:val="28"/>
          <w:szCs w:val="28"/>
        </w:rPr>
        <w:t xml:space="preserve">situated a few minutes walk from St Peter’s, Church Goetre.  With four bedrooms, one with </w:t>
      </w:r>
      <w:proofErr w:type="spellStart"/>
      <w:r w:rsidR="00876C04">
        <w:rPr>
          <w:rFonts w:ascii="Gill Sans Nova" w:hAnsi="Gill Sans Nova"/>
          <w:sz w:val="28"/>
          <w:szCs w:val="28"/>
        </w:rPr>
        <w:t>en</w:t>
      </w:r>
      <w:proofErr w:type="spellEnd"/>
      <w:r w:rsidR="00876C04">
        <w:rPr>
          <w:rFonts w:ascii="Gill Sans Nova" w:hAnsi="Gill Sans Nova"/>
          <w:sz w:val="28"/>
          <w:szCs w:val="28"/>
        </w:rPr>
        <w:t xml:space="preserve">-suite facilities, a family bathroom and a </w:t>
      </w:r>
      <w:r w:rsidR="00FD1594">
        <w:rPr>
          <w:rFonts w:ascii="Gill Sans Nova" w:hAnsi="Gill Sans Nova"/>
          <w:sz w:val="28"/>
          <w:szCs w:val="28"/>
        </w:rPr>
        <w:t>ground floor</w:t>
      </w:r>
      <w:r w:rsidR="00876C04">
        <w:rPr>
          <w:rFonts w:ascii="Gill Sans Nova" w:hAnsi="Gill Sans Nova"/>
          <w:sz w:val="28"/>
          <w:szCs w:val="28"/>
        </w:rPr>
        <w:t xml:space="preserve"> toilet and washbasin adjacent to a self-contained study, the house </w:t>
      </w:r>
      <w:r w:rsidR="00FD1594">
        <w:rPr>
          <w:rFonts w:ascii="Gill Sans Nova" w:hAnsi="Gill Sans Nova"/>
          <w:sz w:val="28"/>
          <w:szCs w:val="28"/>
        </w:rPr>
        <w:t xml:space="preserve">has a </w:t>
      </w:r>
      <w:r w:rsidR="00AD5166">
        <w:rPr>
          <w:rFonts w:ascii="Gill Sans Nova" w:hAnsi="Gill Sans Nova"/>
          <w:sz w:val="28"/>
          <w:szCs w:val="28"/>
        </w:rPr>
        <w:t>separate</w:t>
      </w:r>
      <w:r w:rsidR="00FD1594">
        <w:rPr>
          <w:rFonts w:ascii="Gill Sans Nova" w:hAnsi="Gill Sans Nova"/>
          <w:sz w:val="28"/>
          <w:szCs w:val="28"/>
        </w:rPr>
        <w:t xml:space="preserve"> sitting room and dining room with sliding doors opening onto the rear garden.  </w:t>
      </w:r>
    </w:p>
    <w:p w14:paraId="6E31FD69" w14:textId="6DDF669D" w:rsidR="00184B99" w:rsidRDefault="008D4224" w:rsidP="00493C0F">
      <w:pPr>
        <w:jc w:val="both"/>
        <w:rPr>
          <w:rFonts w:ascii="Gill Sans Nova" w:hAnsi="Gill Sans Nova"/>
          <w:sz w:val="28"/>
          <w:szCs w:val="28"/>
        </w:rPr>
      </w:pPr>
      <w:r>
        <w:rPr>
          <w:rFonts w:ascii="Gill Sans Nova" w:hAnsi="Gill Sans Nova"/>
          <w:sz w:val="28"/>
          <w:szCs w:val="28"/>
        </w:rPr>
        <w:br/>
      </w:r>
      <w:r w:rsidR="00FD1594">
        <w:rPr>
          <w:rFonts w:ascii="Gill Sans Nova" w:hAnsi="Gill Sans Nova"/>
          <w:sz w:val="28"/>
          <w:szCs w:val="28"/>
        </w:rPr>
        <w:t xml:space="preserve">The well-appointed kitchen is adjacent to a utility room with its own sink and access directly into the garden.  There is a single detached garage with parking for 3-4 vehicles.  Central heating is oil-fuelled with the tank and a septic tank being situated at the rear of the property. Surrounded by mature gardens the property is </w:t>
      </w:r>
      <w:r w:rsidR="00A92FF2">
        <w:rPr>
          <w:rFonts w:ascii="Gill Sans Nova" w:hAnsi="Gill Sans Nova"/>
          <w:sz w:val="28"/>
          <w:szCs w:val="28"/>
        </w:rPr>
        <w:t>in</w:t>
      </w:r>
      <w:r w:rsidR="00FD1594">
        <w:rPr>
          <w:rFonts w:ascii="Gill Sans Nova" w:hAnsi="Gill Sans Nova"/>
          <w:sz w:val="28"/>
          <w:szCs w:val="28"/>
        </w:rPr>
        <w:t xml:space="preserve"> a </w:t>
      </w:r>
      <w:r w:rsidR="00A92FF2">
        <w:rPr>
          <w:rFonts w:ascii="Gill Sans Nova" w:hAnsi="Gill Sans Nova"/>
          <w:sz w:val="28"/>
          <w:szCs w:val="28"/>
        </w:rPr>
        <w:t>peaceful and quiet area</w:t>
      </w:r>
      <w:r w:rsidR="00FD1594">
        <w:rPr>
          <w:rFonts w:ascii="Gill Sans Nova" w:hAnsi="Gill Sans Nova"/>
          <w:sz w:val="28"/>
          <w:szCs w:val="28"/>
        </w:rPr>
        <w:t xml:space="preserve"> overlooking fields and the distant Monmouthshire hills.  </w:t>
      </w:r>
      <w:r w:rsidR="00FD1594" w:rsidRPr="00FD1594">
        <w:rPr>
          <w:rFonts w:ascii="Gill Sans Nova" w:hAnsi="Gill Sans Nova"/>
          <w:sz w:val="28"/>
          <w:szCs w:val="28"/>
        </w:rPr>
        <w:t>Council Tax, water rates and expenses of Ministry will be paid in full.</w:t>
      </w:r>
    </w:p>
    <w:p w14:paraId="67F9BEF9" w14:textId="77777777" w:rsidR="00184B99" w:rsidRPr="00154DD1" w:rsidRDefault="00184B99" w:rsidP="00013FE6">
      <w:pPr>
        <w:rPr>
          <w:rFonts w:ascii="Gill Sans Nova" w:hAnsi="Gill Sans Nova"/>
          <w:sz w:val="28"/>
          <w:szCs w:val="28"/>
        </w:rPr>
      </w:pPr>
    </w:p>
    <w:p w14:paraId="39FE5171" w14:textId="1E2185B4" w:rsidR="00013FE6" w:rsidRPr="00A92FF2" w:rsidRDefault="00A92FF2" w:rsidP="00C25262">
      <w:pPr>
        <w:rPr>
          <w:rFonts w:ascii="Gill Sans Nova" w:hAnsi="Gill Sans Nova"/>
          <w:b/>
          <w:bCs/>
          <w:sz w:val="28"/>
          <w:szCs w:val="28"/>
        </w:rPr>
      </w:pPr>
      <w:r w:rsidRPr="00A92FF2">
        <w:rPr>
          <w:rFonts w:ascii="Gill Sans Nova" w:hAnsi="Gill Sans Nova"/>
          <w:b/>
          <w:bCs/>
          <w:sz w:val="28"/>
          <w:szCs w:val="28"/>
        </w:rPr>
        <w:t>FOR MORE INFORMATION</w:t>
      </w:r>
    </w:p>
    <w:p w14:paraId="03B544DE" w14:textId="5B369DD2" w:rsidR="00A92FF2" w:rsidRPr="00D002ED" w:rsidRDefault="00A92FF2" w:rsidP="00D002ED">
      <w:pPr>
        <w:spacing w:after="0" w:line="240" w:lineRule="auto"/>
        <w:rPr>
          <w:rFonts w:ascii="Gill Sans Nova" w:hAnsi="Gill Sans Nova"/>
          <w:sz w:val="16"/>
          <w:szCs w:val="16"/>
        </w:rPr>
      </w:pPr>
      <w:r w:rsidRPr="00D002ED">
        <w:rPr>
          <w:rFonts w:ascii="Gill Sans Nova" w:hAnsi="Gill Sans Nova"/>
          <w:sz w:val="28"/>
          <w:szCs w:val="28"/>
        </w:rPr>
        <w:t xml:space="preserve">We are starting to build a new website at </w:t>
      </w:r>
      <w:hyperlink r:id="rId18" w:history="1">
        <w:r w:rsidR="00C12A03" w:rsidRPr="00493C0F">
          <w:rPr>
            <w:sz w:val="28"/>
            <w:szCs w:val="28"/>
            <w:u w:val="single"/>
          </w:rPr>
          <w:t>homma.org</w:t>
        </w:r>
      </w:hyperlink>
      <w:r w:rsidR="00C12A03" w:rsidRPr="00D002ED">
        <w:rPr>
          <w:rFonts w:ascii="Gill Sans Nova" w:hAnsi="Gill Sans Nova"/>
          <w:sz w:val="28"/>
          <w:szCs w:val="28"/>
        </w:rPr>
        <w:t xml:space="preserve"> </w:t>
      </w:r>
      <w:r w:rsidRPr="00D002ED">
        <w:rPr>
          <w:rFonts w:ascii="Gill Sans Nova" w:hAnsi="Gill Sans Nova"/>
          <w:sz w:val="28"/>
          <w:szCs w:val="28"/>
        </w:rPr>
        <w:t xml:space="preserve">and we have a presence on </w:t>
      </w:r>
      <w:hyperlink r:id="rId19" w:history="1">
        <w:r w:rsidRPr="00493C0F">
          <w:rPr>
            <w:sz w:val="28"/>
            <w:szCs w:val="28"/>
            <w:u w:val="single"/>
          </w:rPr>
          <w:t>Facebook</w:t>
        </w:r>
      </w:hyperlink>
      <w:r w:rsidR="00E954FB" w:rsidRPr="00D002ED">
        <w:rPr>
          <w:rFonts w:ascii="Gill Sans Nova" w:hAnsi="Gill Sans Nova"/>
          <w:sz w:val="28"/>
          <w:szCs w:val="28"/>
        </w:rPr>
        <w:t>.</w:t>
      </w:r>
      <w:r w:rsidR="00D002ED">
        <w:rPr>
          <w:rFonts w:ascii="Gill Sans Nova" w:hAnsi="Gill Sans Nova"/>
          <w:sz w:val="28"/>
          <w:szCs w:val="28"/>
        </w:rPr>
        <w:br/>
      </w:r>
    </w:p>
    <w:p w14:paraId="4099402E" w14:textId="3A58B069" w:rsidR="0087375A" w:rsidRPr="00D002ED" w:rsidRDefault="0087375A" w:rsidP="00D002ED">
      <w:pPr>
        <w:spacing w:after="0" w:line="240" w:lineRule="auto"/>
        <w:rPr>
          <w:rFonts w:ascii="Gill Sans Nova" w:hAnsi="Gill Sans Nova"/>
          <w:sz w:val="28"/>
          <w:szCs w:val="28"/>
        </w:rPr>
      </w:pPr>
      <w:r w:rsidRPr="00D002ED">
        <w:rPr>
          <w:rFonts w:ascii="Gill Sans Nova" w:hAnsi="Gill Sans Nova"/>
          <w:sz w:val="28"/>
          <w:szCs w:val="28"/>
        </w:rPr>
        <w:lastRenderedPageBreak/>
        <w:t>To discuss the role or learn more about us please contact the Rector/Ministry Area Leader: Rev’d Kevin Hasler</w:t>
      </w:r>
      <w:r w:rsidR="003805B8" w:rsidRPr="00D002ED">
        <w:rPr>
          <w:rFonts w:ascii="Gill Sans Nova" w:hAnsi="Gill Sans Nova"/>
          <w:sz w:val="28"/>
          <w:szCs w:val="28"/>
        </w:rPr>
        <w:t xml:space="preserve"> by email </w:t>
      </w:r>
      <w:hyperlink r:id="rId20" w:history="1">
        <w:r w:rsidR="003805B8" w:rsidRPr="00D002ED">
          <w:rPr>
            <w:sz w:val="28"/>
            <w:szCs w:val="28"/>
          </w:rPr>
          <w:t>kevinhasler@cinw.org</w:t>
        </w:r>
      </w:hyperlink>
      <w:r w:rsidR="003805B8" w:rsidRPr="00D002ED">
        <w:rPr>
          <w:rFonts w:ascii="Gill Sans Nova" w:hAnsi="Gill Sans Nova"/>
          <w:sz w:val="28"/>
          <w:szCs w:val="28"/>
        </w:rPr>
        <w:t xml:space="preserve"> or telephone 078 3679 5753.</w:t>
      </w:r>
    </w:p>
    <w:p w14:paraId="249FCA71" w14:textId="77777777" w:rsidR="00D002ED" w:rsidRPr="00D002ED" w:rsidRDefault="00D002ED" w:rsidP="00D002ED">
      <w:pPr>
        <w:spacing w:after="0" w:line="240" w:lineRule="auto"/>
        <w:rPr>
          <w:rFonts w:ascii="Gill Sans Nova" w:hAnsi="Gill Sans Nova"/>
          <w:sz w:val="18"/>
          <w:szCs w:val="18"/>
        </w:rPr>
      </w:pPr>
    </w:p>
    <w:p w14:paraId="68EE2E78" w14:textId="20250FF6" w:rsidR="00013FE6" w:rsidRPr="00D002ED" w:rsidRDefault="003805B8" w:rsidP="00D002ED">
      <w:pPr>
        <w:spacing w:after="0" w:line="240" w:lineRule="auto"/>
        <w:rPr>
          <w:rFonts w:ascii="Gill Sans Nova" w:hAnsi="Gill Sans Nova"/>
          <w:sz w:val="28"/>
          <w:szCs w:val="28"/>
        </w:rPr>
      </w:pPr>
      <w:r w:rsidRPr="00D002ED">
        <w:rPr>
          <w:rFonts w:ascii="Gill Sans Nova" w:hAnsi="Gill Sans Nova"/>
          <w:sz w:val="28"/>
          <w:szCs w:val="28"/>
        </w:rPr>
        <w:t>Thank you</w:t>
      </w:r>
      <w:r w:rsidR="006273E8">
        <w:rPr>
          <w:rFonts w:ascii="Gill Sans Nova" w:hAnsi="Gill Sans Nova"/>
          <w:sz w:val="28"/>
          <w:szCs w:val="28"/>
        </w:rPr>
        <w:t xml:space="preserve"> for your interest in this exciting position</w:t>
      </w:r>
      <w:r w:rsidRPr="00D002ED">
        <w:rPr>
          <w:rFonts w:ascii="Gill Sans Nova" w:hAnsi="Gill Sans Nova"/>
          <w:sz w:val="28"/>
          <w:szCs w:val="28"/>
        </w:rPr>
        <w:t>.</w:t>
      </w:r>
    </w:p>
    <w:sectPr w:rsidR="00013FE6" w:rsidRPr="00D002ED" w:rsidSect="00B66419">
      <w:pgSz w:w="11906" w:h="16838"/>
      <w:pgMar w:top="1440" w:right="1440" w:bottom="126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ill Sans Nova">
    <w:altName w:val="Gill Sans Nova"/>
    <w:charset w:val="00"/>
    <w:family w:val="swiss"/>
    <w:pitch w:val="variable"/>
    <w:sig w:usb0="80000287" w:usb1="00000002"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F67DB"/>
    <w:multiLevelType w:val="multilevel"/>
    <w:tmpl w:val="119043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5621777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262"/>
    <w:rsid w:val="00013FE6"/>
    <w:rsid w:val="00016BC1"/>
    <w:rsid w:val="00023002"/>
    <w:rsid w:val="00040F9E"/>
    <w:rsid w:val="0004521F"/>
    <w:rsid w:val="000757ED"/>
    <w:rsid w:val="0008596F"/>
    <w:rsid w:val="000A712D"/>
    <w:rsid w:val="000E26E6"/>
    <w:rsid w:val="0010239E"/>
    <w:rsid w:val="00127DFD"/>
    <w:rsid w:val="00154DD1"/>
    <w:rsid w:val="00184B99"/>
    <w:rsid w:val="001E705D"/>
    <w:rsid w:val="003259B5"/>
    <w:rsid w:val="00332AEC"/>
    <w:rsid w:val="00357EED"/>
    <w:rsid w:val="00367214"/>
    <w:rsid w:val="003805B8"/>
    <w:rsid w:val="00451F60"/>
    <w:rsid w:val="0045300A"/>
    <w:rsid w:val="00490F7C"/>
    <w:rsid w:val="00493C0F"/>
    <w:rsid w:val="004A033E"/>
    <w:rsid w:val="004A5C6D"/>
    <w:rsid w:val="00525282"/>
    <w:rsid w:val="005505F8"/>
    <w:rsid w:val="00587F48"/>
    <w:rsid w:val="005C5F13"/>
    <w:rsid w:val="006273E8"/>
    <w:rsid w:val="0063327C"/>
    <w:rsid w:val="00680C31"/>
    <w:rsid w:val="006A2BA4"/>
    <w:rsid w:val="006F7C98"/>
    <w:rsid w:val="007041BE"/>
    <w:rsid w:val="00720F5B"/>
    <w:rsid w:val="00737F6E"/>
    <w:rsid w:val="00796EB0"/>
    <w:rsid w:val="007A2634"/>
    <w:rsid w:val="007D2C6B"/>
    <w:rsid w:val="007E67EA"/>
    <w:rsid w:val="008072BD"/>
    <w:rsid w:val="00851442"/>
    <w:rsid w:val="0087375A"/>
    <w:rsid w:val="00876C04"/>
    <w:rsid w:val="008D4224"/>
    <w:rsid w:val="008E3A8B"/>
    <w:rsid w:val="00936DF8"/>
    <w:rsid w:val="009836FD"/>
    <w:rsid w:val="009D2135"/>
    <w:rsid w:val="009E73BF"/>
    <w:rsid w:val="00A8682E"/>
    <w:rsid w:val="00A92FF2"/>
    <w:rsid w:val="00AA45D0"/>
    <w:rsid w:val="00AB6C2D"/>
    <w:rsid w:val="00AD5166"/>
    <w:rsid w:val="00AE336F"/>
    <w:rsid w:val="00B3438A"/>
    <w:rsid w:val="00B6477B"/>
    <w:rsid w:val="00B66419"/>
    <w:rsid w:val="00BF4C05"/>
    <w:rsid w:val="00C047B8"/>
    <w:rsid w:val="00C12A03"/>
    <w:rsid w:val="00C15E1E"/>
    <w:rsid w:val="00C25262"/>
    <w:rsid w:val="00C846F9"/>
    <w:rsid w:val="00CF2506"/>
    <w:rsid w:val="00CF7BD3"/>
    <w:rsid w:val="00D002ED"/>
    <w:rsid w:val="00D76A6F"/>
    <w:rsid w:val="00D84DD7"/>
    <w:rsid w:val="00E26FD4"/>
    <w:rsid w:val="00E63391"/>
    <w:rsid w:val="00E8025E"/>
    <w:rsid w:val="00E954FB"/>
    <w:rsid w:val="00EA5FC9"/>
    <w:rsid w:val="00EB4580"/>
    <w:rsid w:val="00F03C9E"/>
    <w:rsid w:val="00F25D72"/>
    <w:rsid w:val="00F61E5E"/>
    <w:rsid w:val="00F7621C"/>
    <w:rsid w:val="00FD1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F1B74"/>
  <w15:chartTrackingRefBased/>
  <w15:docId w15:val="{99DCC08D-3611-4FFD-A0C3-C169D7FAA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3FE6"/>
    <w:pPr>
      <w:autoSpaceDE w:val="0"/>
      <w:autoSpaceDN w:val="0"/>
      <w:adjustRightInd w:val="0"/>
      <w:spacing w:after="0" w:line="240" w:lineRule="auto"/>
    </w:pPr>
    <w:rPr>
      <w:rFonts w:ascii="Maiandra GD" w:hAnsi="Maiandra GD" w:cs="Maiandra GD"/>
      <w:color w:val="000000"/>
      <w:sz w:val="24"/>
      <w:szCs w:val="24"/>
    </w:rPr>
  </w:style>
  <w:style w:type="character" w:styleId="Hyperlink">
    <w:name w:val="Hyperlink"/>
    <w:basedOn w:val="DefaultParagraphFont"/>
    <w:uiPriority w:val="99"/>
    <w:unhideWhenUsed/>
    <w:rsid w:val="0004521F"/>
    <w:rPr>
      <w:color w:val="0563C1" w:themeColor="hyperlink"/>
      <w:u w:val="single"/>
    </w:rPr>
  </w:style>
  <w:style w:type="character" w:styleId="UnresolvedMention">
    <w:name w:val="Unresolved Mention"/>
    <w:basedOn w:val="DefaultParagraphFont"/>
    <w:uiPriority w:val="99"/>
    <w:semiHidden/>
    <w:unhideWhenUsed/>
    <w:rsid w:val="0004521F"/>
    <w:rPr>
      <w:color w:val="605E5C"/>
      <w:shd w:val="clear" w:color="auto" w:fill="E1DFDD"/>
    </w:rPr>
  </w:style>
  <w:style w:type="character" w:styleId="FollowedHyperlink">
    <w:name w:val="FollowedHyperlink"/>
    <w:basedOn w:val="DefaultParagraphFont"/>
    <w:uiPriority w:val="99"/>
    <w:semiHidden/>
    <w:unhideWhenUsed/>
    <w:rsid w:val="005505F8"/>
    <w:rPr>
      <w:color w:val="954F72" w:themeColor="followedHyperlink"/>
      <w:u w:val="single"/>
    </w:rPr>
  </w:style>
  <w:style w:type="paragraph" w:styleId="Revision">
    <w:name w:val="Revision"/>
    <w:hidden/>
    <w:uiPriority w:val="99"/>
    <w:semiHidden/>
    <w:rsid w:val="008072BD"/>
    <w:pPr>
      <w:spacing w:after="0" w:line="240" w:lineRule="auto"/>
    </w:pPr>
  </w:style>
  <w:style w:type="paragraph" w:styleId="ListParagraph">
    <w:name w:val="List Paragraph"/>
    <w:basedOn w:val="Normal"/>
    <w:uiPriority w:val="34"/>
    <w:qFormat/>
    <w:rsid w:val="007D2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71001">
      <w:bodyDiv w:val="1"/>
      <w:marLeft w:val="0"/>
      <w:marRight w:val="0"/>
      <w:marTop w:val="0"/>
      <w:marBottom w:val="0"/>
      <w:divBdr>
        <w:top w:val="none" w:sz="0" w:space="0" w:color="auto"/>
        <w:left w:val="none" w:sz="0" w:space="0" w:color="auto"/>
        <w:bottom w:val="none" w:sz="0" w:space="0" w:color="auto"/>
        <w:right w:val="none" w:sz="0" w:space="0" w:color="auto"/>
      </w:divBdr>
    </w:div>
    <w:div w:id="1656253338">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vinhasler@cinw.org.uk" TargetMode="External"/><Relationship Id="rId13" Type="http://schemas.openxmlformats.org/officeDocument/2006/relationships/image" Target="media/image8.jpeg"/><Relationship Id="rId18" Type="http://schemas.openxmlformats.org/officeDocument/2006/relationships/hyperlink" Target="http://www.homma.or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kevinhasler@cinw.org"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yperlink" Target="https://www.facebook.com/Heart-of-Monmouthshire-Ministry-Area-1041951092519455/"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1505</Words>
  <Characters>8583</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Hasler</dc:creator>
  <cp:keywords/>
  <dc:description/>
  <cp:lastModifiedBy>PA, Monmouth Bishop</cp:lastModifiedBy>
  <cp:revision>2</cp:revision>
  <cp:lastPrinted>2022-06-14T16:56:00Z</cp:lastPrinted>
  <dcterms:created xsi:type="dcterms:W3CDTF">2022-07-21T10:19:00Z</dcterms:created>
  <dcterms:modified xsi:type="dcterms:W3CDTF">2022-07-21T10:19:00Z</dcterms:modified>
</cp:coreProperties>
</file>