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676A9D5F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0961E6">
        <w:rPr>
          <w:b/>
          <w:sz w:val="28"/>
          <w:szCs w:val="28"/>
          <w:u w:val="single"/>
        </w:rPr>
        <w:t>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7"/>
        <w:gridCol w:w="2584"/>
        <w:gridCol w:w="2280"/>
        <w:gridCol w:w="2282"/>
        <w:gridCol w:w="2280"/>
      </w:tblGrid>
      <w:tr w:rsidR="000961E6" w14:paraId="5F81982C" w14:textId="77777777" w:rsidTr="00C41D24">
        <w:trPr>
          <w:trHeight w:val="713"/>
        </w:trPr>
        <w:tc>
          <w:tcPr>
            <w:tcW w:w="2255" w:type="dxa"/>
          </w:tcPr>
          <w:p w14:paraId="487D87EE" w14:textId="0DC2C744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2267" w:type="dxa"/>
          </w:tcPr>
          <w:p w14:paraId="12D48064" w14:textId="046334BA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584" w:type="dxa"/>
          </w:tcPr>
          <w:p w14:paraId="7D4E4860" w14:textId="6CEA7FCF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280" w:type="dxa"/>
          </w:tcPr>
          <w:p w14:paraId="3F3B9917" w14:textId="7B3629E6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282" w:type="dxa"/>
          </w:tcPr>
          <w:p w14:paraId="6C6CD7E7" w14:textId="67F24693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280" w:type="dxa"/>
          </w:tcPr>
          <w:p w14:paraId="26A39CE0" w14:textId="548A7681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BB6DDA" w14:paraId="06FAE28D" w14:textId="77777777" w:rsidTr="00C41D24">
        <w:trPr>
          <w:trHeight w:val="554"/>
        </w:trPr>
        <w:tc>
          <w:tcPr>
            <w:tcW w:w="2255" w:type="dxa"/>
          </w:tcPr>
          <w:p w14:paraId="63596F3B" w14:textId="3AB4550B" w:rsidR="00BB6DDA" w:rsidRPr="000961E6" w:rsidRDefault="00BB6DDA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</w:pPr>
            <w:r>
              <w:t>2019-000729</w:t>
            </w:r>
          </w:p>
        </w:tc>
        <w:tc>
          <w:tcPr>
            <w:tcW w:w="2267" w:type="dxa"/>
          </w:tcPr>
          <w:p w14:paraId="790D1880" w14:textId="2EDC9878" w:rsidR="00BB6DDA" w:rsidRPr="000961E6" w:rsidRDefault="00BB6DDA">
            <w:r>
              <w:t>02/01/2019</w:t>
            </w:r>
          </w:p>
        </w:tc>
        <w:tc>
          <w:tcPr>
            <w:tcW w:w="2584" w:type="dxa"/>
          </w:tcPr>
          <w:p w14:paraId="0671E030" w14:textId="334CA66E" w:rsidR="00BB6DDA" w:rsidRPr="000961E6" w:rsidRDefault="00BB6DDA" w:rsidP="000961E6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  <w:rPr>
                <w:rFonts w:cs="Trebuchet MS Bold"/>
                <w:bCs/>
              </w:rPr>
            </w:pPr>
            <w:r>
              <w:rPr>
                <w:rFonts w:cs="Trebuchet MS Bold"/>
                <w:bCs/>
              </w:rPr>
              <w:t xml:space="preserve">St Mary’s </w:t>
            </w:r>
          </w:p>
        </w:tc>
        <w:tc>
          <w:tcPr>
            <w:tcW w:w="2280" w:type="dxa"/>
          </w:tcPr>
          <w:p w14:paraId="27FEBD0C" w14:textId="14D5E8E3" w:rsidR="00BB6DDA" w:rsidRDefault="00BB6DDA">
            <w:proofErr w:type="spellStart"/>
            <w:r>
              <w:t>Usk</w:t>
            </w:r>
            <w:proofErr w:type="spellEnd"/>
          </w:p>
          <w:p w14:paraId="59B24450" w14:textId="66F033C3" w:rsidR="00BB6DDA" w:rsidRPr="000961E6" w:rsidRDefault="00BB6DDA"/>
        </w:tc>
        <w:tc>
          <w:tcPr>
            <w:tcW w:w="2282" w:type="dxa"/>
          </w:tcPr>
          <w:p w14:paraId="26F397B7" w14:textId="3A9747DB" w:rsidR="00BB6DDA" w:rsidRPr="000961E6" w:rsidRDefault="00BB6DDA" w:rsidP="000961E6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cs="Helvetica"/>
                <w:bCs/>
                <w:shd w:val="clear" w:color="auto" w:fill="FFFFFF"/>
              </w:rPr>
            </w:pPr>
            <w:r>
              <w:rPr>
                <w:rFonts w:cs="Helvetica"/>
                <w:bCs/>
                <w:shd w:val="clear" w:color="auto" w:fill="FFFFFF"/>
              </w:rPr>
              <w:t xml:space="preserve">Retrospective faculty to replace 23  coping stones on the west gable, </w:t>
            </w:r>
            <w:r w:rsidR="00C41D24">
              <w:rPr>
                <w:rFonts w:cs="Helvetica"/>
                <w:bCs/>
                <w:shd w:val="clear" w:color="auto" w:fill="FFFFFF"/>
              </w:rPr>
              <w:t>2</w:t>
            </w:r>
            <w:bookmarkStart w:id="0" w:name="_GoBack"/>
            <w:bookmarkEnd w:id="0"/>
            <w:r>
              <w:rPr>
                <w:rFonts w:cs="Helvetica"/>
                <w:bCs/>
                <w:shd w:val="clear" w:color="auto" w:fill="FFFFFF"/>
              </w:rPr>
              <w:t xml:space="preserve"> coping stones on the north porch  and the replacement of the timber floor in the Ringing Room.   </w:t>
            </w:r>
          </w:p>
        </w:tc>
        <w:tc>
          <w:tcPr>
            <w:tcW w:w="2280" w:type="dxa"/>
          </w:tcPr>
          <w:p w14:paraId="64C142D8" w14:textId="3A049E96" w:rsidR="00BB6DDA" w:rsidRDefault="00C40C3B">
            <w:pPr>
              <w:rPr>
                <w:rStyle w:val="a1f88ec44a918470ab5ff3f1d79a4ebe9175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1f88ec44a918470ab5ff3f1d79a4ebe9175"/>
                <w:color w:val="000000"/>
                <w:shd w:val="clear" w:color="auto" w:fill="FFFFFF"/>
              </w:rPr>
              <w:t>Usk</w:t>
            </w:r>
            <w:proofErr w:type="spellEnd"/>
            <w:r>
              <w:rPr>
                <w:rStyle w:val="a1f88ec44a918470ab5ff3f1d79a4ebe9175"/>
                <w:color w:val="000000"/>
                <w:shd w:val="clear" w:color="auto" w:fill="FFFFFF"/>
              </w:rPr>
              <w:t xml:space="preserve"> Priory Church,</w:t>
            </w:r>
          </w:p>
          <w:p w14:paraId="4E35F825" w14:textId="77777777" w:rsidR="00C40C3B" w:rsidRDefault="00C40C3B">
            <w:pPr>
              <w:rPr>
                <w:rStyle w:val="a1f88ec44a918470ab5ff3f1d79a4ebe9175"/>
                <w:color w:val="000000"/>
                <w:shd w:val="clear" w:color="auto" w:fill="FFFFFF"/>
              </w:rPr>
            </w:pPr>
            <w:r>
              <w:rPr>
                <w:rStyle w:val="a1f88ec44a918470ab5ff3f1d79a4ebe9175"/>
                <w:color w:val="000000"/>
                <w:shd w:val="clear" w:color="auto" w:fill="FFFFFF"/>
              </w:rPr>
              <w:t>Priory street,</w:t>
            </w:r>
          </w:p>
          <w:p w14:paraId="6A101B79" w14:textId="5A1D11B1" w:rsidR="00C40C3B" w:rsidRPr="000961E6" w:rsidRDefault="00C40C3B">
            <w:pPr>
              <w:rPr>
                <w:rStyle w:val="a1f88ec44a918470ab5ff3f1d79a4ebe9175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1f88ec44a918470ab5ff3f1d79a4ebe9175"/>
                <w:color w:val="000000"/>
                <w:shd w:val="clear" w:color="auto" w:fill="FFFFFF"/>
              </w:rPr>
              <w:t>Usk</w:t>
            </w:r>
            <w:proofErr w:type="spellEnd"/>
            <w:r>
              <w:rPr>
                <w:rStyle w:val="a1f88ec44a918470ab5ff3f1d79a4ebe9175"/>
                <w:color w:val="000000"/>
                <w:shd w:val="clear" w:color="auto" w:fill="FFFFFF"/>
              </w:rPr>
              <w:t xml:space="preserve"> </w:t>
            </w:r>
          </w:p>
        </w:tc>
      </w:tr>
      <w:tr w:rsidR="000961E6" w14:paraId="55238508" w14:textId="77777777" w:rsidTr="00C41D24">
        <w:trPr>
          <w:trHeight w:val="554"/>
        </w:trPr>
        <w:tc>
          <w:tcPr>
            <w:tcW w:w="2255" w:type="dxa"/>
          </w:tcPr>
          <w:p w14:paraId="09B7C8B3" w14:textId="23EE61F5" w:rsidR="008A69C8" w:rsidRPr="000961E6" w:rsidRDefault="000961E6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10"/>
            </w:pPr>
            <w:r w:rsidRPr="000961E6">
              <w:t>2019-000748</w:t>
            </w:r>
          </w:p>
        </w:tc>
        <w:tc>
          <w:tcPr>
            <w:tcW w:w="2267" w:type="dxa"/>
          </w:tcPr>
          <w:p w14:paraId="6A9B200A" w14:textId="6EF205CF" w:rsidR="008A69C8" w:rsidRPr="000961E6" w:rsidRDefault="000961E6">
            <w:r w:rsidRPr="000961E6">
              <w:t>14</w:t>
            </w:r>
            <w:r w:rsidR="002F0A1E" w:rsidRPr="000961E6">
              <w:t>/01/2019</w:t>
            </w:r>
          </w:p>
        </w:tc>
        <w:tc>
          <w:tcPr>
            <w:tcW w:w="2584" w:type="dxa"/>
          </w:tcPr>
          <w:p w14:paraId="0F247643" w14:textId="0613903D" w:rsidR="000961E6" w:rsidRPr="000961E6" w:rsidRDefault="000961E6" w:rsidP="000961E6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 w:hanging="1418"/>
            </w:pPr>
            <w:r w:rsidRPr="000961E6">
              <w:rPr>
                <w:rFonts w:cs="Trebuchet MS Bold"/>
                <w:bCs/>
              </w:rPr>
              <w:t xml:space="preserve">St Cadwaladr                                                                                                       </w:t>
            </w:r>
          </w:p>
          <w:p w14:paraId="04D99633" w14:textId="2D68FD4D" w:rsidR="000961E6" w:rsidRPr="000961E6" w:rsidRDefault="000961E6" w:rsidP="000961E6">
            <w:pPr>
              <w:widowControl w:val="0"/>
              <w:tabs>
                <w:tab w:val="left" w:pos="560"/>
                <w:tab w:val="left" w:pos="1134"/>
                <w:tab w:val="left" w:pos="1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18"/>
            </w:pPr>
            <w:r w:rsidRPr="000961E6">
              <w:tab/>
            </w:r>
            <w:r w:rsidRPr="000961E6">
              <w:tab/>
            </w:r>
            <w:r w:rsidRPr="000961E6">
              <w:tab/>
            </w:r>
            <w:r w:rsidRPr="000961E6">
              <w:tab/>
            </w:r>
            <w:r w:rsidRPr="000961E6">
              <w:tab/>
            </w:r>
            <w:r w:rsidRPr="000961E6">
              <w:tab/>
            </w:r>
            <w:r w:rsidRPr="000961E6">
              <w:tab/>
            </w:r>
            <w:r w:rsidRPr="000961E6">
              <w:tab/>
            </w:r>
          </w:p>
          <w:p w14:paraId="5C29157E" w14:textId="03755316" w:rsidR="008A69C8" w:rsidRPr="000961E6" w:rsidRDefault="008A69C8"/>
        </w:tc>
        <w:tc>
          <w:tcPr>
            <w:tcW w:w="2280" w:type="dxa"/>
          </w:tcPr>
          <w:p w14:paraId="2F2A7843" w14:textId="2F5408C8" w:rsidR="008A69C8" w:rsidRPr="000961E6" w:rsidRDefault="000961E6">
            <w:proofErr w:type="spellStart"/>
            <w:r w:rsidRPr="000961E6">
              <w:t>Bishton</w:t>
            </w:r>
            <w:proofErr w:type="spellEnd"/>
            <w:r w:rsidRPr="000961E6">
              <w:t xml:space="preserve">   </w:t>
            </w:r>
            <w:r w:rsidRPr="000961E6">
              <w:rPr>
                <w:rFonts w:cs="Helvetica"/>
                <w:bCs/>
                <w:shd w:val="clear" w:color="auto" w:fill="FFFFFF"/>
              </w:rPr>
              <w:t xml:space="preserve">  </w:t>
            </w:r>
            <w:r w:rsidR="002F0A1E" w:rsidRPr="000961E6">
              <w:rPr>
                <w:rFonts w:cs="Helvetica"/>
                <w:bCs/>
                <w:shd w:val="clear" w:color="auto" w:fill="FFFFFF"/>
              </w:rPr>
              <w:t xml:space="preserve">       </w:t>
            </w:r>
          </w:p>
        </w:tc>
        <w:tc>
          <w:tcPr>
            <w:tcW w:w="2282" w:type="dxa"/>
          </w:tcPr>
          <w:p w14:paraId="0B5474FD" w14:textId="2FCA3BF4" w:rsidR="008A69C8" w:rsidRPr="000961E6" w:rsidRDefault="000961E6" w:rsidP="000961E6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</w:pPr>
            <w:r w:rsidRPr="000961E6">
              <w:rPr>
                <w:rFonts w:cs="Helvetica"/>
                <w:bCs/>
                <w:shd w:val="clear" w:color="auto" w:fill="FFFFFF"/>
              </w:rPr>
              <w:t xml:space="preserve">To erect new gates to replace existing as part of the setting up of a display area.  </w:t>
            </w:r>
          </w:p>
        </w:tc>
        <w:tc>
          <w:tcPr>
            <w:tcW w:w="2280" w:type="dxa"/>
          </w:tcPr>
          <w:p w14:paraId="4218CECC" w14:textId="48AB3D15" w:rsidR="008A69C8" w:rsidRPr="000961E6" w:rsidRDefault="000961E6"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>The Rectory,</w:t>
            </w:r>
            <w:r w:rsidRPr="000961E6">
              <w:rPr>
                <w:color w:val="000000"/>
                <w:shd w:val="clear" w:color="auto" w:fill="FFFFFF"/>
              </w:rPr>
              <w:br/>
            </w:r>
            <w:proofErr w:type="spellStart"/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>Redwick</w:t>
            </w:r>
            <w:proofErr w:type="spellEnd"/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 xml:space="preserve"> Rd</w:t>
            </w:r>
            <w:r w:rsidR="00C40C3B">
              <w:rPr>
                <w:rStyle w:val="a1f88ec44a918470ab5ff3f1d79a4ebe9175"/>
                <w:color w:val="000000"/>
                <w:shd w:val="clear" w:color="auto" w:fill="FFFFFF"/>
              </w:rPr>
              <w:t>,</w:t>
            </w:r>
            <w:r w:rsidRPr="000961E6">
              <w:rPr>
                <w:color w:val="000000"/>
                <w:shd w:val="clear" w:color="auto" w:fill="FFFFFF"/>
              </w:rPr>
              <w:br/>
            </w:r>
            <w:proofErr w:type="spellStart"/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>Magor</w:t>
            </w:r>
            <w:proofErr w:type="spellEnd"/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>,</w:t>
            </w:r>
            <w:r w:rsidRPr="000961E6">
              <w:rPr>
                <w:color w:val="000000"/>
                <w:shd w:val="clear" w:color="auto" w:fill="FFFFFF"/>
              </w:rPr>
              <w:br/>
            </w:r>
            <w:r w:rsidRPr="000961E6">
              <w:rPr>
                <w:rStyle w:val="a1f88ec44a918470ab5ff3f1d79a4ebe9175"/>
                <w:color w:val="000000"/>
                <w:shd w:val="clear" w:color="auto" w:fill="FFFFFF"/>
              </w:rPr>
              <w:t>NP26 3GU</w:t>
            </w:r>
            <w:r w:rsidRPr="000961E6">
              <w:rPr>
                <w:rStyle w:val="a1f88ec44a918470ab5ff3f1d79a4ebe9176"/>
                <w:color w:val="000000"/>
                <w:shd w:val="clear" w:color="auto" w:fill="FFFFFF"/>
              </w:rPr>
              <w:t>.</w:t>
            </w:r>
          </w:p>
        </w:tc>
      </w:tr>
      <w:tr w:rsidR="000961E6" w14:paraId="79109148" w14:textId="77777777" w:rsidTr="00C41D24">
        <w:trPr>
          <w:trHeight w:val="554"/>
        </w:trPr>
        <w:tc>
          <w:tcPr>
            <w:tcW w:w="2255" w:type="dxa"/>
          </w:tcPr>
          <w:p w14:paraId="4EB36ED4" w14:textId="734F65D0" w:rsidR="00456C7C" w:rsidRPr="000961E6" w:rsidRDefault="000961E6" w:rsidP="00456C7C">
            <w:r w:rsidRPr="000961E6">
              <w:rPr>
                <w:rFonts w:cs="Helvetica"/>
                <w:bCs/>
                <w:shd w:val="clear" w:color="auto" w:fill="FFFFFF"/>
              </w:rPr>
              <w:t>2019-000752</w:t>
            </w:r>
          </w:p>
        </w:tc>
        <w:tc>
          <w:tcPr>
            <w:tcW w:w="2267" w:type="dxa"/>
          </w:tcPr>
          <w:p w14:paraId="61D82419" w14:textId="26CDF90F" w:rsidR="00456C7C" w:rsidRPr="000961E6" w:rsidRDefault="000961E6" w:rsidP="00456C7C">
            <w:r w:rsidRPr="000961E6">
              <w:t>15</w:t>
            </w:r>
            <w:r w:rsidR="00456C7C" w:rsidRPr="000961E6">
              <w:t>/01/2019</w:t>
            </w:r>
          </w:p>
          <w:p w14:paraId="54AF9C92" w14:textId="479608B0" w:rsidR="00456C7C" w:rsidRPr="000961E6" w:rsidRDefault="00456C7C" w:rsidP="00456C7C"/>
        </w:tc>
        <w:tc>
          <w:tcPr>
            <w:tcW w:w="2584" w:type="dxa"/>
          </w:tcPr>
          <w:p w14:paraId="7E8567E5" w14:textId="445EDF32" w:rsidR="000961E6" w:rsidRPr="000961E6" w:rsidRDefault="000961E6" w:rsidP="000961E6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961E6">
              <w:rPr>
                <w:rFonts w:asciiTheme="minorHAnsi" w:hAnsiTheme="minorHAnsi"/>
                <w:b w:val="0"/>
                <w:sz w:val="22"/>
                <w:szCs w:val="22"/>
              </w:rPr>
              <w:tab/>
              <w:t>St Woolos</w:t>
            </w:r>
            <w:r w:rsidRPr="000961E6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  <w:p w14:paraId="701679E8" w14:textId="5057D297" w:rsidR="00456C7C" w:rsidRPr="000961E6" w:rsidRDefault="00456C7C" w:rsidP="000961E6"/>
        </w:tc>
        <w:tc>
          <w:tcPr>
            <w:tcW w:w="2280" w:type="dxa"/>
          </w:tcPr>
          <w:p w14:paraId="294FB690" w14:textId="00CDE000" w:rsidR="00456C7C" w:rsidRPr="000961E6" w:rsidRDefault="000961E6" w:rsidP="00456C7C">
            <w:r w:rsidRPr="000961E6">
              <w:t>Parish of Newport (Cathedral Parish)</w:t>
            </w:r>
            <w:r w:rsidR="00456C7C" w:rsidRPr="000961E6">
              <w:rPr>
                <w:rFonts w:cs="Helvetica"/>
              </w:rPr>
              <w:tab/>
              <w:t xml:space="preserve">                                </w:t>
            </w:r>
          </w:p>
        </w:tc>
        <w:tc>
          <w:tcPr>
            <w:tcW w:w="2282" w:type="dxa"/>
          </w:tcPr>
          <w:p w14:paraId="721B80C2" w14:textId="5436C585" w:rsidR="00456C7C" w:rsidRPr="000961E6" w:rsidRDefault="000961E6" w:rsidP="000961E6">
            <w:pPr>
              <w:ind w:left="162"/>
            </w:pPr>
            <w:r w:rsidRPr="000961E6">
              <w:rPr>
                <w:rFonts w:cs="Helvetica"/>
                <w:bCs/>
                <w:shd w:val="clear" w:color="auto" w:fill="FFFFFF"/>
              </w:rPr>
              <w:t>Installation of three wall mounted TV’s to display visitor information</w:t>
            </w:r>
          </w:p>
        </w:tc>
        <w:tc>
          <w:tcPr>
            <w:tcW w:w="2280" w:type="dxa"/>
          </w:tcPr>
          <w:p w14:paraId="24279980" w14:textId="2C04F479" w:rsidR="00456C7C" w:rsidRPr="000961E6" w:rsidRDefault="000961E6" w:rsidP="00456C7C">
            <w:r w:rsidRPr="000961E6">
              <w:rPr>
                <w:color w:val="000000"/>
                <w:shd w:val="clear" w:color="auto" w:fill="FFFFFF"/>
              </w:rPr>
              <w:t>Newport Cathedral Office</w:t>
            </w:r>
          </w:p>
        </w:tc>
      </w:tr>
      <w:tr w:rsidR="00C40C3B" w14:paraId="762C9EC9" w14:textId="77777777" w:rsidTr="00C41D24">
        <w:trPr>
          <w:trHeight w:val="554"/>
        </w:trPr>
        <w:tc>
          <w:tcPr>
            <w:tcW w:w="2255" w:type="dxa"/>
          </w:tcPr>
          <w:p w14:paraId="3597A2E2" w14:textId="51CCC33F" w:rsidR="00C40C3B" w:rsidRPr="000961E6" w:rsidRDefault="00C40C3B" w:rsidP="00456C7C">
            <w:pPr>
              <w:rPr>
                <w:rFonts w:cs="Helvetica"/>
                <w:bCs/>
                <w:shd w:val="clear" w:color="auto" w:fill="FFFFFF"/>
              </w:rPr>
            </w:pPr>
            <w:r>
              <w:rPr>
                <w:rFonts w:cs="Helvetica"/>
                <w:bCs/>
                <w:shd w:val="clear" w:color="auto" w:fill="FFFFFF"/>
              </w:rPr>
              <w:t>2019-00758</w:t>
            </w:r>
          </w:p>
        </w:tc>
        <w:tc>
          <w:tcPr>
            <w:tcW w:w="2267" w:type="dxa"/>
          </w:tcPr>
          <w:p w14:paraId="15508BCD" w14:textId="00165CF6" w:rsidR="00C40C3B" w:rsidRPr="000961E6" w:rsidRDefault="00C40C3B" w:rsidP="00456C7C">
            <w:r>
              <w:t>16/01/2019</w:t>
            </w:r>
          </w:p>
        </w:tc>
        <w:tc>
          <w:tcPr>
            <w:tcW w:w="2584" w:type="dxa"/>
          </w:tcPr>
          <w:p w14:paraId="4E0FE6D4" w14:textId="1192A302" w:rsidR="00C40C3B" w:rsidRPr="000961E6" w:rsidRDefault="00C40C3B" w:rsidP="000961E6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Mellons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</w:tcPr>
          <w:p w14:paraId="53172510" w14:textId="4657199C" w:rsidR="00C40C3B" w:rsidRPr="000961E6" w:rsidRDefault="00C40C3B" w:rsidP="00456C7C">
            <w:r>
              <w:t xml:space="preserve">St </w:t>
            </w:r>
            <w:proofErr w:type="spellStart"/>
            <w:r>
              <w:t>Mellons</w:t>
            </w:r>
            <w:proofErr w:type="spellEnd"/>
            <w:r>
              <w:t xml:space="preserve"> </w:t>
            </w:r>
          </w:p>
        </w:tc>
        <w:tc>
          <w:tcPr>
            <w:tcW w:w="2282" w:type="dxa"/>
          </w:tcPr>
          <w:p w14:paraId="39F5ACAE" w14:textId="45913D06" w:rsidR="00C40C3B" w:rsidRPr="000961E6" w:rsidRDefault="00C40C3B" w:rsidP="000961E6">
            <w:pPr>
              <w:ind w:left="162"/>
              <w:rPr>
                <w:rFonts w:cs="Helvetica"/>
                <w:bCs/>
                <w:shd w:val="clear" w:color="auto" w:fill="FFFFFF"/>
              </w:rPr>
            </w:pPr>
            <w:r>
              <w:rPr>
                <w:rFonts w:cs="Helvetica"/>
                <w:bCs/>
                <w:shd w:val="clear" w:color="auto" w:fill="FFFFFF"/>
              </w:rPr>
              <w:t xml:space="preserve">To fix a Station of the Cross icon into a niche </w:t>
            </w:r>
            <w:proofErr w:type="gramStart"/>
            <w:r>
              <w:rPr>
                <w:rFonts w:cs="Helvetica"/>
                <w:bCs/>
                <w:shd w:val="clear" w:color="auto" w:fill="FFFFFF"/>
              </w:rPr>
              <w:t>in  a</w:t>
            </w:r>
            <w:proofErr w:type="gramEnd"/>
            <w:r>
              <w:rPr>
                <w:rFonts w:cs="Helvetica"/>
                <w:bCs/>
                <w:shd w:val="clear" w:color="auto" w:fill="FFFFFF"/>
              </w:rPr>
              <w:t xml:space="preserve"> pillar on the south side of the nave, to the west of the chancel.  </w:t>
            </w:r>
          </w:p>
        </w:tc>
        <w:tc>
          <w:tcPr>
            <w:tcW w:w="2280" w:type="dxa"/>
          </w:tcPr>
          <w:p w14:paraId="21CEC216" w14:textId="439725DF" w:rsidR="00C40C3B" w:rsidRDefault="00C40C3B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St. </w:t>
            </w:r>
            <w:proofErr w:type="spellStart"/>
            <w:r>
              <w:rPr>
                <w:color w:val="000000"/>
                <w:shd w:val="clear" w:color="auto" w:fill="FFFFFF"/>
              </w:rPr>
              <w:t>Mellons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parish Church,</w:t>
            </w:r>
          </w:p>
          <w:p w14:paraId="125CDFA4" w14:textId="77777777" w:rsidR="00C40C3B" w:rsidRDefault="00C40C3B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Church lane,</w:t>
            </w:r>
          </w:p>
          <w:p w14:paraId="6DE1D21A" w14:textId="7CD4E1ED" w:rsidR="00C40C3B" w:rsidRDefault="00C40C3B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Old St. </w:t>
            </w:r>
            <w:proofErr w:type="spellStart"/>
            <w:r>
              <w:rPr>
                <w:color w:val="000000"/>
                <w:shd w:val="clear" w:color="auto" w:fill="FFFFFF"/>
              </w:rPr>
              <w:t>Mellons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</w:p>
          <w:p w14:paraId="53397A89" w14:textId="0DEC481F" w:rsidR="00C40C3B" w:rsidRDefault="00C40C3B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Cardiff,</w:t>
            </w:r>
          </w:p>
          <w:p w14:paraId="20EE6F32" w14:textId="5692614A" w:rsidR="00C40C3B" w:rsidRPr="000961E6" w:rsidRDefault="00C40C3B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CF35UP</w:t>
            </w:r>
          </w:p>
        </w:tc>
      </w:tr>
      <w:tr w:rsidR="00C40C3B" w14:paraId="42C9063E" w14:textId="77777777" w:rsidTr="00C41D24">
        <w:trPr>
          <w:trHeight w:val="554"/>
        </w:trPr>
        <w:tc>
          <w:tcPr>
            <w:tcW w:w="2255" w:type="dxa"/>
          </w:tcPr>
          <w:p w14:paraId="7029B65F" w14:textId="2EF12982" w:rsidR="00C40C3B" w:rsidRPr="000961E6" w:rsidRDefault="00C40C3B" w:rsidP="00456C7C">
            <w:pPr>
              <w:rPr>
                <w:rFonts w:cs="Helvetica"/>
                <w:bCs/>
                <w:shd w:val="clear" w:color="auto" w:fill="FFFFFF"/>
              </w:rPr>
            </w:pPr>
            <w:r>
              <w:rPr>
                <w:rFonts w:cs="Helvetica"/>
                <w:bCs/>
                <w:shd w:val="clear" w:color="auto" w:fill="FFFFFF"/>
              </w:rPr>
              <w:t>2019-001769</w:t>
            </w:r>
          </w:p>
        </w:tc>
        <w:tc>
          <w:tcPr>
            <w:tcW w:w="2267" w:type="dxa"/>
          </w:tcPr>
          <w:p w14:paraId="0B4655D9" w14:textId="79CC73E4" w:rsidR="00C40C3B" w:rsidRPr="000961E6" w:rsidRDefault="00C40C3B" w:rsidP="00456C7C">
            <w:r>
              <w:t>21/01/2019</w:t>
            </w:r>
          </w:p>
        </w:tc>
        <w:tc>
          <w:tcPr>
            <w:tcW w:w="2584" w:type="dxa"/>
          </w:tcPr>
          <w:p w14:paraId="245818B6" w14:textId="2337C0E4" w:rsidR="00C40C3B" w:rsidRPr="000961E6" w:rsidRDefault="00C40C3B" w:rsidP="000961E6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St Thomas a Beckett </w:t>
            </w:r>
          </w:p>
        </w:tc>
        <w:tc>
          <w:tcPr>
            <w:tcW w:w="2280" w:type="dxa"/>
          </w:tcPr>
          <w:p w14:paraId="62B8BE67" w14:textId="6FA231B8" w:rsidR="00C40C3B" w:rsidRPr="000961E6" w:rsidRDefault="00C41D24" w:rsidP="00456C7C">
            <w:proofErr w:type="spellStart"/>
            <w:r>
              <w:t>Wolvesnewton</w:t>
            </w:r>
            <w:proofErr w:type="spellEnd"/>
          </w:p>
        </w:tc>
        <w:tc>
          <w:tcPr>
            <w:tcW w:w="2282" w:type="dxa"/>
          </w:tcPr>
          <w:p w14:paraId="646D6FC6" w14:textId="16ADDABA" w:rsidR="00C40C3B" w:rsidRPr="000961E6" w:rsidRDefault="00C41D24" w:rsidP="000961E6">
            <w:pPr>
              <w:ind w:left="162"/>
              <w:rPr>
                <w:rFonts w:cs="Helvetica"/>
                <w:bCs/>
                <w:shd w:val="clear" w:color="auto" w:fill="FFFFFF"/>
              </w:rPr>
            </w:pPr>
            <w:r>
              <w:rPr>
                <w:rFonts w:cs="Helvetica"/>
                <w:bCs/>
                <w:shd w:val="clear" w:color="auto" w:fill="FFFFFF"/>
              </w:rPr>
              <w:t xml:space="preserve">Removal of 3 pews to be replaced with 2 folding tables and 8 stacking chairs. </w:t>
            </w:r>
          </w:p>
        </w:tc>
        <w:tc>
          <w:tcPr>
            <w:tcW w:w="2280" w:type="dxa"/>
          </w:tcPr>
          <w:p w14:paraId="0029B46C" w14:textId="77777777" w:rsidR="00C40C3B" w:rsidRDefault="00C41D24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vestry,</w:t>
            </w:r>
          </w:p>
          <w:p w14:paraId="5CC6E804" w14:textId="77777777" w:rsidR="00C41D24" w:rsidRDefault="00C41D24" w:rsidP="00456C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St Thomas a Becket Church,</w:t>
            </w:r>
          </w:p>
          <w:p w14:paraId="5565F085" w14:textId="1FAA6829" w:rsidR="00C41D24" w:rsidRPr="000961E6" w:rsidRDefault="00C41D24" w:rsidP="00456C7C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Wolvesnewton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</w:tbl>
    <w:p w14:paraId="5BD7976B" w14:textId="77777777" w:rsidR="008A69C8" w:rsidRDefault="008A69C8"/>
    <w:sectPr w:rsidR="008A69C8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961E6"/>
    <w:rsid w:val="002F0A1E"/>
    <w:rsid w:val="003D4555"/>
    <w:rsid w:val="004102A2"/>
    <w:rsid w:val="00456C7C"/>
    <w:rsid w:val="007D364B"/>
    <w:rsid w:val="008A69C8"/>
    <w:rsid w:val="00BB6DDA"/>
    <w:rsid w:val="00C40C3B"/>
    <w:rsid w:val="00C41D24"/>
    <w:rsid w:val="00F40AC7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4</cp:revision>
  <dcterms:created xsi:type="dcterms:W3CDTF">2019-01-24T12:19:00Z</dcterms:created>
  <dcterms:modified xsi:type="dcterms:W3CDTF">2019-02-05T16:27:00Z</dcterms:modified>
</cp:coreProperties>
</file>